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E2" w:rsidRDefault="00FB65D4" w:rsidP="00120CE2">
      <w:pPr>
        <w:pStyle w:val="Header"/>
        <w:tabs>
          <w:tab w:val="left" w:pos="708"/>
        </w:tabs>
        <w:rPr>
          <w:rFonts w:ascii="Courier New" w:hAnsi="Courier New" w:cs="Courier New"/>
        </w:rPr>
      </w:pPr>
      <w:r>
        <w:rPr>
          <w:rFonts w:ascii="Courier New" w:hAnsi="Courier New" w:cs="Courier New"/>
        </w:rPr>
        <w:t>D.33</w:t>
      </w:r>
      <w:r w:rsidR="00120CE2">
        <w:rPr>
          <w:rFonts w:ascii="Courier New" w:hAnsi="Courier New" w:cs="Courier New"/>
        </w:rPr>
        <w:t>/2017                                       YİM 149/2010</w:t>
      </w:r>
    </w:p>
    <w:p w:rsidR="00120CE2" w:rsidRDefault="00120CE2" w:rsidP="00120CE2">
      <w:pPr>
        <w:pStyle w:val="Header"/>
        <w:tabs>
          <w:tab w:val="left" w:pos="708"/>
        </w:tabs>
        <w:rPr>
          <w:rFonts w:ascii="Courier New" w:hAnsi="Courier New" w:cs="Courier New"/>
        </w:rPr>
      </w:pPr>
    </w:p>
    <w:p w:rsidR="00120CE2" w:rsidRDefault="00120CE2" w:rsidP="00120CE2">
      <w:pPr>
        <w:pStyle w:val="Header"/>
        <w:tabs>
          <w:tab w:val="left" w:pos="708"/>
        </w:tabs>
        <w:rPr>
          <w:rFonts w:ascii="Courier New" w:hAnsi="Courier New" w:cs="Courier New"/>
        </w:rPr>
      </w:pPr>
      <w:r>
        <w:rPr>
          <w:rFonts w:ascii="Courier New" w:hAnsi="Courier New" w:cs="Courier New"/>
        </w:rPr>
        <w:t>Yüksek İdare Mahkemesinde</w:t>
      </w:r>
    </w:p>
    <w:p w:rsidR="00120CE2" w:rsidRDefault="00120CE2" w:rsidP="00120CE2">
      <w:pPr>
        <w:pStyle w:val="Header"/>
        <w:tabs>
          <w:tab w:val="left" w:pos="708"/>
        </w:tabs>
        <w:rPr>
          <w:rFonts w:ascii="Courier New" w:hAnsi="Courier New" w:cs="Courier New"/>
        </w:rPr>
      </w:pPr>
      <w:r>
        <w:rPr>
          <w:rFonts w:ascii="Courier New" w:hAnsi="Courier New" w:cs="Courier New"/>
        </w:rPr>
        <w:t>Anayasa</w:t>
      </w:r>
      <w:r w:rsidR="00FB65D4">
        <w:rPr>
          <w:rFonts w:ascii="Courier New" w:hAnsi="Courier New" w:cs="Courier New"/>
        </w:rPr>
        <w:t>’nın 152.m</w:t>
      </w:r>
      <w:r>
        <w:rPr>
          <w:rFonts w:ascii="Courier New" w:hAnsi="Courier New" w:cs="Courier New"/>
        </w:rPr>
        <w:t>addesi Hakkında.</w:t>
      </w:r>
    </w:p>
    <w:p w:rsidR="00120CE2" w:rsidRDefault="00120CE2" w:rsidP="00120CE2">
      <w:pPr>
        <w:pStyle w:val="Header"/>
        <w:tabs>
          <w:tab w:val="left" w:pos="708"/>
        </w:tabs>
        <w:rPr>
          <w:rFonts w:ascii="Courier New" w:hAnsi="Courier New" w:cs="Courier New"/>
        </w:rPr>
      </w:pPr>
    </w:p>
    <w:p w:rsidR="00120CE2" w:rsidRDefault="00120CE2" w:rsidP="00120CE2">
      <w:pPr>
        <w:pStyle w:val="Header"/>
        <w:tabs>
          <w:tab w:val="left" w:pos="708"/>
        </w:tabs>
        <w:rPr>
          <w:rFonts w:ascii="Courier New" w:hAnsi="Courier New" w:cs="Courier New"/>
        </w:rPr>
      </w:pPr>
      <w:r>
        <w:rPr>
          <w:rFonts w:ascii="Courier New" w:hAnsi="Courier New" w:cs="Courier New"/>
        </w:rPr>
        <w:t>Yargıç Beril Çağdal huzurunda.</w:t>
      </w:r>
    </w:p>
    <w:p w:rsidR="00120CE2" w:rsidRDefault="00120CE2" w:rsidP="00120CE2">
      <w:pPr>
        <w:pStyle w:val="Header"/>
        <w:tabs>
          <w:tab w:val="left" w:pos="708"/>
        </w:tabs>
        <w:rPr>
          <w:rFonts w:ascii="Courier New" w:hAnsi="Courier New" w:cs="Courier New"/>
        </w:rPr>
      </w:pPr>
    </w:p>
    <w:p w:rsidR="00120CE2" w:rsidRDefault="00120CE2" w:rsidP="00120CE2">
      <w:pPr>
        <w:pStyle w:val="Header"/>
        <w:tabs>
          <w:tab w:val="left" w:pos="708"/>
        </w:tabs>
        <w:rPr>
          <w:rFonts w:ascii="Courier New" w:hAnsi="Courier New" w:cs="Courier New"/>
        </w:rPr>
      </w:pPr>
    </w:p>
    <w:p w:rsidR="00120CE2" w:rsidRDefault="00120CE2" w:rsidP="00120CE2">
      <w:pPr>
        <w:pStyle w:val="Header"/>
        <w:tabs>
          <w:tab w:val="left" w:pos="708"/>
          <w:tab w:val="left" w:pos="1134"/>
        </w:tabs>
        <w:rPr>
          <w:rFonts w:ascii="Courier New" w:hAnsi="Courier New" w:cs="Courier New"/>
        </w:rPr>
      </w:pPr>
      <w:r>
        <w:rPr>
          <w:rFonts w:ascii="Courier New" w:hAnsi="Courier New" w:cs="Courier New"/>
        </w:rPr>
        <w:t>Davacı: Feza Varol,10,Alıçlı Sokak,Boğaz-Girne.</w:t>
      </w:r>
    </w:p>
    <w:p w:rsidR="00120CE2" w:rsidRDefault="00120CE2" w:rsidP="00120CE2">
      <w:pPr>
        <w:pStyle w:val="Header"/>
        <w:tabs>
          <w:tab w:val="left" w:pos="708"/>
        </w:tabs>
        <w:rPr>
          <w:rFonts w:ascii="Courier New" w:hAnsi="Courier New" w:cs="Courier New"/>
        </w:rPr>
      </w:pPr>
    </w:p>
    <w:p w:rsidR="00120CE2" w:rsidRDefault="00120CE2" w:rsidP="00120CE2">
      <w:pPr>
        <w:pStyle w:val="Header"/>
        <w:numPr>
          <w:ilvl w:val="0"/>
          <w:numId w:val="1"/>
        </w:numPr>
        <w:tabs>
          <w:tab w:val="left" w:pos="708"/>
        </w:tabs>
        <w:rPr>
          <w:rFonts w:ascii="Courier New" w:hAnsi="Courier New" w:cs="Courier New"/>
        </w:rPr>
      </w:pPr>
      <w:r>
        <w:rPr>
          <w:rFonts w:ascii="Courier New" w:hAnsi="Courier New" w:cs="Courier New"/>
        </w:rPr>
        <w:t>ile –</w:t>
      </w:r>
    </w:p>
    <w:p w:rsidR="00120CE2" w:rsidRDefault="00120CE2" w:rsidP="00120CE2">
      <w:pPr>
        <w:pStyle w:val="Header"/>
        <w:tabs>
          <w:tab w:val="left" w:pos="708"/>
        </w:tabs>
        <w:rPr>
          <w:rFonts w:ascii="Courier New" w:hAnsi="Courier New" w:cs="Courier New"/>
        </w:rPr>
      </w:pPr>
    </w:p>
    <w:p w:rsidR="00120CE2" w:rsidRDefault="00120CE2" w:rsidP="00120CE2">
      <w:pPr>
        <w:spacing w:after="0" w:line="240" w:lineRule="auto"/>
        <w:rPr>
          <w:rFonts w:ascii="Courier New" w:hAnsi="Courier New" w:cs="Courier New"/>
          <w:sz w:val="24"/>
          <w:szCs w:val="24"/>
        </w:rPr>
      </w:pPr>
      <w:r>
        <w:rPr>
          <w:rFonts w:ascii="Courier New" w:hAnsi="Courier New" w:cs="Courier New"/>
          <w:sz w:val="24"/>
          <w:szCs w:val="24"/>
        </w:rPr>
        <w:t>Davalı: Vakıflar Örgütü ve Din İşleri Dairesi,Lefkoşa.</w:t>
      </w:r>
    </w:p>
    <w:p w:rsidR="00120CE2" w:rsidRDefault="00120CE2" w:rsidP="00120CE2">
      <w:pPr>
        <w:spacing w:after="0" w:line="240" w:lineRule="auto"/>
        <w:rPr>
          <w:rFonts w:ascii="Courier New" w:hAnsi="Courier New" w:cs="Courier New"/>
          <w:sz w:val="24"/>
          <w:szCs w:val="24"/>
        </w:rPr>
      </w:pPr>
    </w:p>
    <w:p w:rsidR="00120CE2" w:rsidRDefault="00120CE2" w:rsidP="00120CE2">
      <w:pPr>
        <w:spacing w:after="0" w:line="240" w:lineRule="auto"/>
        <w:rPr>
          <w:rFonts w:ascii="Courier New" w:hAnsi="Courier New" w:cs="Courier New"/>
          <w:sz w:val="24"/>
          <w:szCs w:val="24"/>
        </w:rPr>
      </w:pPr>
      <w:r>
        <w:rPr>
          <w:rFonts w:ascii="Courier New" w:hAnsi="Courier New" w:cs="Courier New"/>
          <w:sz w:val="24"/>
          <w:szCs w:val="24"/>
        </w:rPr>
        <w:t>İlgili Şahıslar:</w:t>
      </w:r>
      <w:r w:rsidR="00C23151">
        <w:rPr>
          <w:rFonts w:ascii="Courier New" w:hAnsi="Courier New" w:cs="Courier New"/>
          <w:sz w:val="24"/>
          <w:szCs w:val="24"/>
        </w:rPr>
        <w:t>No.</w:t>
      </w:r>
      <w:r>
        <w:rPr>
          <w:rFonts w:ascii="Courier New" w:hAnsi="Courier New" w:cs="Courier New"/>
          <w:sz w:val="24"/>
          <w:szCs w:val="24"/>
        </w:rPr>
        <w:t>1-</w:t>
      </w:r>
      <w:r w:rsidR="003A4565">
        <w:rPr>
          <w:rFonts w:ascii="Courier New" w:hAnsi="Courier New" w:cs="Courier New"/>
          <w:sz w:val="24"/>
          <w:szCs w:val="24"/>
        </w:rPr>
        <w:t>Ali Yeltekin</w:t>
      </w:r>
      <w:r>
        <w:rPr>
          <w:rFonts w:ascii="Courier New" w:hAnsi="Courier New" w:cs="Courier New"/>
          <w:sz w:val="24"/>
          <w:szCs w:val="24"/>
        </w:rPr>
        <w:t>,Vakıflar İdaresi,Lefkoşa.</w:t>
      </w:r>
    </w:p>
    <w:p w:rsidR="00120CE2" w:rsidRDefault="003A4565" w:rsidP="00120CE2">
      <w:pPr>
        <w:spacing w:after="0" w:line="240" w:lineRule="auto"/>
        <w:rPr>
          <w:rFonts w:ascii="Courier New" w:hAnsi="Courier New" w:cs="Courier New"/>
          <w:sz w:val="24"/>
          <w:szCs w:val="24"/>
        </w:rPr>
      </w:pPr>
      <w:r>
        <w:rPr>
          <w:rFonts w:ascii="Courier New" w:hAnsi="Courier New" w:cs="Courier New"/>
          <w:sz w:val="24"/>
          <w:szCs w:val="24"/>
        </w:rPr>
        <w:t xml:space="preserve">                </w:t>
      </w:r>
      <w:r w:rsidR="00477E50">
        <w:rPr>
          <w:rFonts w:ascii="Courier New" w:hAnsi="Courier New" w:cs="Courier New"/>
          <w:sz w:val="24"/>
          <w:szCs w:val="24"/>
        </w:rPr>
        <w:t>No.</w:t>
      </w:r>
      <w:r>
        <w:rPr>
          <w:rFonts w:ascii="Courier New" w:hAnsi="Courier New" w:cs="Courier New"/>
          <w:sz w:val="24"/>
          <w:szCs w:val="24"/>
        </w:rPr>
        <w:t>2-Mustafa Doğru</w:t>
      </w:r>
      <w:r w:rsidR="00120CE2">
        <w:rPr>
          <w:rFonts w:ascii="Courier New" w:hAnsi="Courier New" w:cs="Courier New"/>
          <w:sz w:val="24"/>
          <w:szCs w:val="24"/>
        </w:rPr>
        <w:t xml:space="preserve">,Vakıflar İdaresi,Lefkoşa.          </w:t>
      </w:r>
      <w:r w:rsidR="00120CE2">
        <w:rPr>
          <w:rFonts w:ascii="Courier New" w:hAnsi="Courier New" w:cs="Courier New"/>
          <w:sz w:val="24"/>
          <w:szCs w:val="24"/>
        </w:rPr>
        <w:tab/>
      </w:r>
      <w:r w:rsidR="00120CE2">
        <w:rPr>
          <w:rFonts w:ascii="Courier New" w:hAnsi="Courier New" w:cs="Courier New"/>
          <w:sz w:val="24"/>
          <w:szCs w:val="24"/>
        </w:rPr>
        <w:tab/>
      </w:r>
      <w:r w:rsidR="00120CE2">
        <w:rPr>
          <w:rFonts w:ascii="Courier New" w:hAnsi="Courier New" w:cs="Courier New"/>
          <w:sz w:val="24"/>
          <w:szCs w:val="24"/>
        </w:rPr>
        <w:tab/>
      </w:r>
      <w:r w:rsidR="00120CE2">
        <w:rPr>
          <w:rFonts w:ascii="Courier New" w:hAnsi="Courier New" w:cs="Courier New"/>
          <w:sz w:val="24"/>
          <w:szCs w:val="24"/>
        </w:rPr>
        <w:tab/>
      </w:r>
      <w:r w:rsidR="00120CE2">
        <w:rPr>
          <w:rFonts w:ascii="Courier New" w:hAnsi="Courier New" w:cs="Courier New"/>
          <w:sz w:val="24"/>
          <w:szCs w:val="24"/>
        </w:rPr>
        <w:tab/>
      </w:r>
      <w:r w:rsidR="00120CE2">
        <w:rPr>
          <w:rFonts w:ascii="Courier New" w:hAnsi="Courier New" w:cs="Courier New"/>
          <w:sz w:val="24"/>
          <w:szCs w:val="24"/>
        </w:rPr>
        <w:tab/>
      </w:r>
      <w:r w:rsidR="00120CE2">
        <w:rPr>
          <w:rFonts w:ascii="Courier New" w:hAnsi="Courier New" w:cs="Courier New"/>
          <w:sz w:val="24"/>
          <w:szCs w:val="24"/>
        </w:rPr>
        <w:tab/>
      </w:r>
      <w:r w:rsidR="00120CE2">
        <w:rPr>
          <w:rFonts w:ascii="Courier New" w:hAnsi="Courier New" w:cs="Courier New"/>
          <w:sz w:val="24"/>
          <w:szCs w:val="24"/>
        </w:rPr>
        <w:tab/>
        <w:t xml:space="preserve">                       </w:t>
      </w:r>
    </w:p>
    <w:p w:rsidR="00120CE2" w:rsidRDefault="00120CE2" w:rsidP="00120CE2">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120CE2" w:rsidRDefault="00120CE2" w:rsidP="00120CE2">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120CE2" w:rsidRDefault="00120CE2" w:rsidP="00120CE2">
      <w:pPr>
        <w:pStyle w:val="Header"/>
        <w:tabs>
          <w:tab w:val="left" w:pos="708"/>
        </w:tabs>
        <w:rPr>
          <w:rFonts w:ascii="Courier New" w:hAnsi="Courier New" w:cs="Courier New"/>
        </w:rPr>
      </w:pPr>
      <w:r>
        <w:rPr>
          <w:rFonts w:ascii="Courier New" w:hAnsi="Courier New" w:cs="Courier New"/>
        </w:rPr>
        <w:t xml:space="preserve">Davacı namına: Avukat Hasan Esendağlı </w:t>
      </w:r>
    </w:p>
    <w:p w:rsidR="00120CE2" w:rsidRDefault="00120CE2" w:rsidP="00120CE2">
      <w:pPr>
        <w:pStyle w:val="Header"/>
        <w:tabs>
          <w:tab w:val="left" w:pos="708"/>
        </w:tabs>
        <w:rPr>
          <w:rFonts w:ascii="Courier New" w:hAnsi="Courier New" w:cs="Courier New"/>
        </w:rPr>
      </w:pPr>
      <w:r>
        <w:rPr>
          <w:rFonts w:ascii="Courier New" w:hAnsi="Courier New" w:cs="Courier New"/>
        </w:rPr>
        <w:t>Davalı namına: Avukat Ürün Solyalı</w:t>
      </w:r>
    </w:p>
    <w:p w:rsidR="00120CE2" w:rsidRDefault="00120CE2" w:rsidP="00120CE2">
      <w:pPr>
        <w:pStyle w:val="Header"/>
        <w:tabs>
          <w:tab w:val="left" w:pos="708"/>
        </w:tabs>
        <w:rPr>
          <w:rFonts w:ascii="Courier New" w:hAnsi="Courier New" w:cs="Courier New"/>
        </w:rPr>
      </w:pPr>
      <w:r>
        <w:rPr>
          <w:rFonts w:ascii="Courier New" w:hAnsi="Courier New" w:cs="Courier New"/>
        </w:rPr>
        <w:t>İlgili Şahıslar namına: Avukat Süleyman Dolmacı</w:t>
      </w:r>
    </w:p>
    <w:p w:rsidR="00120CE2" w:rsidRDefault="00120CE2" w:rsidP="00120CE2">
      <w:pPr>
        <w:jc w:val="center"/>
        <w:rPr>
          <w:rFonts w:ascii="Courier New" w:hAnsi="Courier New" w:cs="Courier New"/>
          <w:sz w:val="24"/>
          <w:szCs w:val="24"/>
        </w:rPr>
      </w:pPr>
      <w:r>
        <w:rPr>
          <w:rFonts w:ascii="Courier New" w:hAnsi="Courier New" w:cs="Courier New"/>
          <w:sz w:val="24"/>
          <w:szCs w:val="24"/>
        </w:rPr>
        <w:t>-------------</w:t>
      </w:r>
    </w:p>
    <w:p w:rsidR="00120CE2" w:rsidRDefault="00120CE2" w:rsidP="00120CE2">
      <w:pPr>
        <w:rPr>
          <w:rFonts w:ascii="Courier New" w:hAnsi="Courier New" w:cs="Courier New"/>
          <w:b/>
          <w:sz w:val="24"/>
          <w:szCs w:val="24"/>
          <w:u w:val="single"/>
        </w:rPr>
      </w:pPr>
      <w:r>
        <w:rPr>
          <w:rFonts w:ascii="Courier New" w:hAnsi="Courier New" w:cs="Courier New"/>
          <w:sz w:val="24"/>
          <w:szCs w:val="24"/>
        </w:rPr>
        <w:t xml:space="preserve">                           </w:t>
      </w:r>
      <w:r>
        <w:rPr>
          <w:rFonts w:ascii="Courier New" w:hAnsi="Courier New" w:cs="Courier New"/>
          <w:b/>
          <w:sz w:val="24"/>
          <w:szCs w:val="24"/>
          <w:u w:val="single"/>
        </w:rPr>
        <w:t>K A R A R</w:t>
      </w:r>
    </w:p>
    <w:p w:rsidR="004C24F8" w:rsidRDefault="00E41ECC" w:rsidP="00E41ECC">
      <w:pPr>
        <w:spacing w:line="360" w:lineRule="auto"/>
        <w:jc w:val="both"/>
        <w:rPr>
          <w:rFonts w:ascii="Courier New" w:hAnsi="Courier New" w:cs="Courier New"/>
          <w:sz w:val="24"/>
          <w:szCs w:val="24"/>
        </w:rPr>
      </w:pPr>
      <w:r>
        <w:tab/>
      </w:r>
      <w:r w:rsidRPr="00E41ECC">
        <w:rPr>
          <w:rFonts w:ascii="Courier New" w:hAnsi="Courier New" w:cs="Courier New"/>
          <w:sz w:val="24"/>
          <w:szCs w:val="24"/>
        </w:rPr>
        <w:t>Davacının</w:t>
      </w:r>
      <w:r>
        <w:rPr>
          <w:rFonts w:ascii="Courier New" w:hAnsi="Courier New" w:cs="Courier New"/>
          <w:sz w:val="24"/>
          <w:szCs w:val="24"/>
        </w:rPr>
        <w:t xml:space="preserve"> Davalı aleyhine dosyaladığı davasında tadil edilmiş şekliyle talepleri şöyledir:</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
        <w:gridCol w:w="7822"/>
      </w:tblGrid>
      <w:tr w:rsidR="004C24F8" w:rsidTr="004C24F8">
        <w:tc>
          <w:tcPr>
            <w:tcW w:w="425" w:type="dxa"/>
          </w:tcPr>
          <w:p w:rsidR="004C24F8" w:rsidRDefault="004C24F8" w:rsidP="00E41ECC">
            <w:pPr>
              <w:spacing w:line="360" w:lineRule="auto"/>
              <w:jc w:val="both"/>
              <w:rPr>
                <w:rFonts w:ascii="Courier New" w:hAnsi="Courier New" w:cs="Courier New"/>
                <w:sz w:val="24"/>
                <w:szCs w:val="24"/>
              </w:rPr>
            </w:pPr>
            <w:r>
              <w:rPr>
                <w:rFonts w:ascii="Courier New" w:hAnsi="Courier New" w:cs="Courier New"/>
                <w:sz w:val="24"/>
                <w:szCs w:val="24"/>
              </w:rPr>
              <w:t>“A)</w:t>
            </w:r>
          </w:p>
        </w:tc>
        <w:tc>
          <w:tcPr>
            <w:tcW w:w="7970" w:type="dxa"/>
          </w:tcPr>
          <w:p w:rsidR="004C24F8" w:rsidRDefault="004C24F8" w:rsidP="004C24F8">
            <w:pPr>
              <w:jc w:val="both"/>
              <w:rPr>
                <w:rFonts w:ascii="Courier New" w:hAnsi="Courier New" w:cs="Courier New"/>
                <w:sz w:val="24"/>
                <w:szCs w:val="24"/>
              </w:rPr>
            </w:pPr>
            <w:r>
              <w:rPr>
                <w:rFonts w:ascii="Courier New" w:hAnsi="Courier New" w:cs="Courier New"/>
                <w:sz w:val="24"/>
                <w:szCs w:val="24"/>
              </w:rPr>
              <w:t>Davalı tarafından münhal ilân edilip doldurulacağı duyurulan II(İlk Atama ve Yükselme Yeri) kadrosu  olan Barem 17A maaşlı “İdari İşler Şube Müdürü” mev-kiine, Davacıya tercihen, Ali Yeltekin’in asaleten atanmasına ilişkin Davalı’nın 28.09.2010 tarih ve K/262/2010 sayılı karar ve/</w:t>
            </w:r>
            <w:r w:rsidR="00FB65D4">
              <w:rPr>
                <w:rFonts w:ascii="Courier New" w:hAnsi="Courier New" w:cs="Courier New"/>
                <w:sz w:val="24"/>
                <w:szCs w:val="24"/>
              </w:rPr>
              <w:t>veya işleminin tamamen hü</w:t>
            </w:r>
            <w:r>
              <w:rPr>
                <w:rFonts w:ascii="Courier New" w:hAnsi="Courier New" w:cs="Courier New"/>
                <w:sz w:val="24"/>
                <w:szCs w:val="24"/>
              </w:rPr>
              <w:t>kümsüz ve etkisiz olduğuna ve herhangi bir sonuç doğuramayacağına,</w:t>
            </w:r>
          </w:p>
          <w:p w:rsidR="004C24F8" w:rsidRDefault="004C24F8" w:rsidP="004C24F8">
            <w:pPr>
              <w:jc w:val="both"/>
              <w:rPr>
                <w:rFonts w:ascii="Courier New" w:hAnsi="Courier New" w:cs="Courier New"/>
                <w:sz w:val="24"/>
                <w:szCs w:val="24"/>
              </w:rPr>
            </w:pPr>
          </w:p>
        </w:tc>
      </w:tr>
      <w:tr w:rsidR="004C24F8" w:rsidTr="004C24F8">
        <w:tc>
          <w:tcPr>
            <w:tcW w:w="425" w:type="dxa"/>
          </w:tcPr>
          <w:p w:rsidR="004C24F8" w:rsidRDefault="004C24F8" w:rsidP="00E41ECC">
            <w:pPr>
              <w:spacing w:line="360" w:lineRule="auto"/>
              <w:jc w:val="both"/>
              <w:rPr>
                <w:rFonts w:ascii="Courier New" w:hAnsi="Courier New" w:cs="Courier New"/>
                <w:sz w:val="24"/>
                <w:szCs w:val="24"/>
              </w:rPr>
            </w:pPr>
            <w:r>
              <w:rPr>
                <w:rFonts w:ascii="Courier New" w:hAnsi="Courier New" w:cs="Courier New"/>
                <w:sz w:val="24"/>
                <w:szCs w:val="24"/>
              </w:rPr>
              <w:t>B)</w:t>
            </w:r>
          </w:p>
        </w:tc>
        <w:tc>
          <w:tcPr>
            <w:tcW w:w="7970" w:type="dxa"/>
          </w:tcPr>
          <w:p w:rsidR="004C24F8" w:rsidRDefault="004C24F8" w:rsidP="004C24F8">
            <w:pPr>
              <w:jc w:val="both"/>
              <w:rPr>
                <w:rFonts w:ascii="Courier New" w:hAnsi="Courier New" w:cs="Courier New"/>
                <w:sz w:val="24"/>
                <w:szCs w:val="24"/>
              </w:rPr>
            </w:pPr>
            <w:r>
              <w:rPr>
                <w:rFonts w:ascii="Courier New" w:hAnsi="Courier New" w:cs="Courier New"/>
                <w:sz w:val="24"/>
                <w:szCs w:val="24"/>
              </w:rPr>
              <w:t>Davacının yukarıda (A) paragrafında değinilen mev-kiiye yapmış olduğu müracaatının reddedildiğini Da-vacıya duyuran Davalının 30.09.2010 tarih ve YK/ 134/2010,14/38 sayılı yazısı üzerine, Davacının Da-valı’ya yapmış olduğu 1.10.2010 tarihli itirazını reddeden Davalı 1’in 27.10.2010 tarih ve YK/162/2010 14/38 sayılı kararının tamamen hükümsüz ve etkisiz olduğuna ve herhangi bir sonuç doğuramayacağına,</w:t>
            </w:r>
          </w:p>
          <w:p w:rsidR="004C24F8" w:rsidRDefault="004C24F8" w:rsidP="004C24F8">
            <w:pPr>
              <w:jc w:val="both"/>
              <w:rPr>
                <w:rFonts w:ascii="Courier New" w:hAnsi="Courier New" w:cs="Courier New"/>
                <w:sz w:val="24"/>
                <w:szCs w:val="24"/>
              </w:rPr>
            </w:pPr>
          </w:p>
        </w:tc>
      </w:tr>
      <w:tr w:rsidR="004C24F8" w:rsidTr="004C24F8">
        <w:tc>
          <w:tcPr>
            <w:tcW w:w="425" w:type="dxa"/>
          </w:tcPr>
          <w:p w:rsidR="004C24F8" w:rsidRDefault="004C24F8" w:rsidP="00E41ECC">
            <w:pPr>
              <w:spacing w:line="360" w:lineRule="auto"/>
              <w:jc w:val="both"/>
              <w:rPr>
                <w:rFonts w:ascii="Courier New" w:hAnsi="Courier New" w:cs="Courier New"/>
                <w:sz w:val="24"/>
                <w:szCs w:val="24"/>
              </w:rPr>
            </w:pPr>
            <w:r>
              <w:rPr>
                <w:rFonts w:ascii="Courier New" w:hAnsi="Courier New" w:cs="Courier New"/>
                <w:sz w:val="24"/>
                <w:szCs w:val="24"/>
              </w:rPr>
              <w:t>C)</w:t>
            </w:r>
          </w:p>
        </w:tc>
        <w:tc>
          <w:tcPr>
            <w:tcW w:w="7970" w:type="dxa"/>
          </w:tcPr>
          <w:p w:rsidR="004C24F8" w:rsidRDefault="004C24F8" w:rsidP="004C24F8">
            <w:pPr>
              <w:tabs>
                <w:tab w:val="left" w:pos="993"/>
              </w:tabs>
              <w:jc w:val="both"/>
              <w:rPr>
                <w:rFonts w:ascii="Courier New" w:hAnsi="Courier New" w:cs="Courier New"/>
                <w:sz w:val="24"/>
                <w:szCs w:val="24"/>
              </w:rPr>
            </w:pPr>
            <w:r>
              <w:rPr>
                <w:rFonts w:ascii="Courier New" w:hAnsi="Courier New" w:cs="Courier New"/>
                <w:sz w:val="24"/>
                <w:szCs w:val="24"/>
              </w:rPr>
              <w:t xml:space="preserve">Davalı tarafından münhal ilân edilip doldurulacağı duyurulan II(İlk Atama ve Yükselme Yeri) kadrosu olan Barem 17A maaşlı “Mülhak Vakıflar Şube Müdürü” </w:t>
            </w:r>
            <w:r>
              <w:rPr>
                <w:rFonts w:ascii="Courier New" w:hAnsi="Courier New" w:cs="Courier New"/>
                <w:sz w:val="24"/>
                <w:szCs w:val="24"/>
              </w:rPr>
              <w:lastRenderedPageBreak/>
              <w:t>mevkiine, Davacıya tercihen, Mustafa Doğru’nun asa-leten atanmasına ilişkin Davalı’nın 28.09.2010 tarih ve K/262/2010 sayılı karar ve/veya işleminin tamamen hükümsüz ve etkisiz olduğuna ve herhangi bir sonuç doğuramayacağına,</w:t>
            </w:r>
          </w:p>
          <w:p w:rsidR="004C24F8" w:rsidRDefault="004C24F8" w:rsidP="004C24F8">
            <w:pPr>
              <w:jc w:val="both"/>
              <w:rPr>
                <w:rFonts w:ascii="Courier New" w:hAnsi="Courier New" w:cs="Courier New"/>
                <w:sz w:val="24"/>
                <w:szCs w:val="24"/>
              </w:rPr>
            </w:pPr>
          </w:p>
        </w:tc>
      </w:tr>
      <w:tr w:rsidR="004C24F8" w:rsidTr="004C24F8">
        <w:tc>
          <w:tcPr>
            <w:tcW w:w="425" w:type="dxa"/>
          </w:tcPr>
          <w:p w:rsidR="004C24F8" w:rsidRDefault="004C24F8" w:rsidP="00E41ECC">
            <w:pPr>
              <w:spacing w:line="360" w:lineRule="auto"/>
              <w:jc w:val="both"/>
              <w:rPr>
                <w:rFonts w:ascii="Courier New" w:hAnsi="Courier New" w:cs="Courier New"/>
                <w:sz w:val="24"/>
                <w:szCs w:val="24"/>
              </w:rPr>
            </w:pPr>
            <w:r>
              <w:rPr>
                <w:rFonts w:ascii="Courier New" w:hAnsi="Courier New" w:cs="Courier New"/>
                <w:sz w:val="24"/>
                <w:szCs w:val="24"/>
              </w:rPr>
              <w:lastRenderedPageBreak/>
              <w:t>D)</w:t>
            </w:r>
          </w:p>
        </w:tc>
        <w:tc>
          <w:tcPr>
            <w:tcW w:w="7970" w:type="dxa"/>
          </w:tcPr>
          <w:p w:rsidR="00E447E3" w:rsidRDefault="004C24F8" w:rsidP="00E447E3">
            <w:pPr>
              <w:tabs>
                <w:tab w:val="left" w:pos="709"/>
                <w:tab w:val="left" w:pos="993"/>
              </w:tabs>
              <w:jc w:val="both"/>
              <w:rPr>
                <w:rFonts w:ascii="Courier New" w:hAnsi="Courier New" w:cs="Courier New"/>
                <w:sz w:val="24"/>
                <w:szCs w:val="24"/>
              </w:rPr>
            </w:pPr>
            <w:r>
              <w:rPr>
                <w:rFonts w:ascii="Courier New" w:hAnsi="Courier New" w:cs="Courier New"/>
                <w:sz w:val="24"/>
                <w:szCs w:val="24"/>
              </w:rPr>
              <w:t>Davacının yukarıda (C) paragrafında değinilen mevki-iye yapmış olduğu müracaatının reddedildiğini Dava</w:t>
            </w:r>
            <w:r w:rsidR="00E447E3">
              <w:rPr>
                <w:rFonts w:ascii="Courier New" w:hAnsi="Courier New" w:cs="Courier New"/>
                <w:sz w:val="24"/>
                <w:szCs w:val="24"/>
              </w:rPr>
              <w:t>-</w:t>
            </w:r>
            <w:r>
              <w:rPr>
                <w:rFonts w:ascii="Courier New" w:hAnsi="Courier New" w:cs="Courier New"/>
                <w:sz w:val="24"/>
                <w:szCs w:val="24"/>
              </w:rPr>
              <w:t>cıya  duyuran Davalı’nın 30.09.2010 tarih ve YK/131/</w:t>
            </w:r>
          </w:p>
          <w:p w:rsidR="00E447E3" w:rsidRDefault="004C24F8" w:rsidP="00E447E3">
            <w:pPr>
              <w:tabs>
                <w:tab w:val="left" w:pos="709"/>
                <w:tab w:val="left" w:pos="993"/>
              </w:tabs>
              <w:jc w:val="both"/>
              <w:rPr>
                <w:rFonts w:ascii="Courier New" w:hAnsi="Courier New" w:cs="Courier New"/>
                <w:sz w:val="24"/>
                <w:szCs w:val="24"/>
              </w:rPr>
            </w:pPr>
            <w:r>
              <w:rPr>
                <w:rFonts w:ascii="Courier New" w:hAnsi="Courier New" w:cs="Courier New"/>
                <w:sz w:val="24"/>
                <w:szCs w:val="24"/>
              </w:rPr>
              <w:t>2010, 14/38 sayılı yazısı üzerine, Davacının Davalı</w:t>
            </w:r>
            <w:r w:rsidR="00E447E3">
              <w:rPr>
                <w:rFonts w:ascii="Courier New" w:hAnsi="Courier New" w:cs="Courier New"/>
                <w:sz w:val="24"/>
                <w:szCs w:val="24"/>
              </w:rPr>
              <w:t xml:space="preserve"> </w:t>
            </w:r>
            <w:r>
              <w:rPr>
                <w:rFonts w:ascii="Courier New" w:hAnsi="Courier New" w:cs="Courier New"/>
                <w:sz w:val="24"/>
                <w:szCs w:val="24"/>
              </w:rPr>
              <w:t>’ya yapmış olduğu tahminen 3.10.2010 tarihli itira</w:t>
            </w:r>
            <w:r w:rsidR="00E447E3">
              <w:rPr>
                <w:rFonts w:ascii="Courier New" w:hAnsi="Courier New" w:cs="Courier New"/>
                <w:sz w:val="24"/>
                <w:szCs w:val="24"/>
              </w:rPr>
              <w:t>-</w:t>
            </w:r>
            <w:r>
              <w:rPr>
                <w:rFonts w:ascii="Courier New" w:hAnsi="Courier New" w:cs="Courier New"/>
                <w:sz w:val="24"/>
                <w:szCs w:val="24"/>
              </w:rPr>
              <w:t>zını reddeden Davalı’nın 27.10.2010 tarih ve YK/163/</w:t>
            </w:r>
          </w:p>
          <w:p w:rsidR="004C24F8" w:rsidRDefault="004C24F8" w:rsidP="00311BA7">
            <w:pPr>
              <w:tabs>
                <w:tab w:val="left" w:pos="709"/>
                <w:tab w:val="left" w:pos="993"/>
              </w:tabs>
              <w:jc w:val="both"/>
              <w:rPr>
                <w:rFonts w:ascii="Courier New" w:hAnsi="Courier New" w:cs="Courier New"/>
                <w:sz w:val="24"/>
                <w:szCs w:val="24"/>
              </w:rPr>
            </w:pPr>
            <w:r>
              <w:rPr>
                <w:rFonts w:ascii="Courier New" w:hAnsi="Courier New" w:cs="Courier New"/>
                <w:sz w:val="24"/>
                <w:szCs w:val="24"/>
              </w:rPr>
              <w:t>2010, 14/38 sayılı kararının tamamen hükümsüz ve et</w:t>
            </w:r>
            <w:r w:rsidR="00E447E3">
              <w:rPr>
                <w:rFonts w:ascii="Courier New" w:hAnsi="Courier New" w:cs="Courier New"/>
                <w:sz w:val="24"/>
                <w:szCs w:val="24"/>
              </w:rPr>
              <w:t>-</w:t>
            </w:r>
            <w:r>
              <w:rPr>
                <w:rFonts w:ascii="Courier New" w:hAnsi="Courier New" w:cs="Courier New"/>
                <w:sz w:val="24"/>
                <w:szCs w:val="24"/>
              </w:rPr>
              <w:t>kisiz olduğuna ve herhangi bir sonuç doğuramayaca</w:t>
            </w:r>
            <w:r w:rsidR="00E447E3">
              <w:rPr>
                <w:rFonts w:ascii="Courier New" w:hAnsi="Courier New" w:cs="Courier New"/>
                <w:sz w:val="24"/>
                <w:szCs w:val="24"/>
              </w:rPr>
              <w:t>-</w:t>
            </w:r>
            <w:r>
              <w:rPr>
                <w:rFonts w:ascii="Courier New" w:hAnsi="Courier New" w:cs="Courier New"/>
                <w:sz w:val="24"/>
                <w:szCs w:val="24"/>
              </w:rPr>
              <w:t>ğına karar verilmesi.</w:t>
            </w:r>
            <w:r w:rsidR="00311BA7">
              <w:rPr>
                <w:rFonts w:ascii="Courier New" w:hAnsi="Courier New" w:cs="Courier New"/>
                <w:sz w:val="24"/>
                <w:szCs w:val="24"/>
              </w:rPr>
              <w:t>”</w:t>
            </w:r>
          </w:p>
        </w:tc>
      </w:tr>
    </w:tbl>
    <w:p w:rsidR="00BC2E70" w:rsidRDefault="00BC2E70" w:rsidP="00311BA7">
      <w:pPr>
        <w:tabs>
          <w:tab w:val="left" w:pos="709"/>
          <w:tab w:val="left" w:pos="993"/>
        </w:tabs>
        <w:spacing w:after="0" w:line="240" w:lineRule="auto"/>
        <w:jc w:val="both"/>
        <w:rPr>
          <w:rFonts w:ascii="Courier New" w:hAnsi="Courier New" w:cs="Courier New"/>
          <w:sz w:val="24"/>
          <w:szCs w:val="24"/>
        </w:rPr>
      </w:pPr>
    </w:p>
    <w:p w:rsidR="00E41ECC" w:rsidRDefault="00E41ECC" w:rsidP="00E41ECC">
      <w:pPr>
        <w:spacing w:line="360" w:lineRule="auto"/>
        <w:jc w:val="both"/>
        <w:rPr>
          <w:rFonts w:ascii="Courier New" w:hAnsi="Courier New" w:cs="Courier New"/>
          <w:sz w:val="24"/>
          <w:szCs w:val="24"/>
        </w:rPr>
      </w:pPr>
      <w:r>
        <w:rPr>
          <w:rFonts w:ascii="Courier New" w:hAnsi="Courier New" w:cs="Courier New"/>
          <w:sz w:val="24"/>
          <w:szCs w:val="24"/>
        </w:rPr>
        <w:tab/>
        <w:t>Davalı, Davacının Talep Takririndeki iddia</w:t>
      </w:r>
      <w:r w:rsidR="009753B2">
        <w:rPr>
          <w:rFonts w:ascii="Courier New" w:hAnsi="Courier New" w:cs="Courier New"/>
          <w:sz w:val="24"/>
          <w:szCs w:val="24"/>
        </w:rPr>
        <w:t>larına karşı tadil edilmiş şekl</w:t>
      </w:r>
      <w:r>
        <w:rPr>
          <w:rFonts w:ascii="Courier New" w:hAnsi="Courier New" w:cs="Courier New"/>
          <w:sz w:val="24"/>
          <w:szCs w:val="24"/>
        </w:rPr>
        <w:t>iyle müdafaa dosyalamıştır. Davaya dahil edilen İlgili Şahıslar da Müdafaa Takrirlerini</w:t>
      </w:r>
      <w:r w:rsidR="00442E9C">
        <w:rPr>
          <w:rFonts w:ascii="Courier New" w:hAnsi="Courier New" w:cs="Courier New"/>
          <w:sz w:val="24"/>
          <w:szCs w:val="24"/>
        </w:rPr>
        <w:t xml:space="preserve"> dosyalamışlar-dır.</w:t>
      </w:r>
    </w:p>
    <w:p w:rsidR="00442E9C" w:rsidRDefault="00442E9C" w:rsidP="00E41ECC">
      <w:pPr>
        <w:spacing w:line="360" w:lineRule="auto"/>
        <w:jc w:val="both"/>
        <w:rPr>
          <w:rFonts w:ascii="Courier New" w:hAnsi="Courier New" w:cs="Courier New"/>
          <w:sz w:val="24"/>
          <w:szCs w:val="24"/>
        </w:rPr>
      </w:pPr>
      <w:r>
        <w:rPr>
          <w:rFonts w:ascii="Courier New" w:hAnsi="Courier New" w:cs="Courier New"/>
          <w:sz w:val="24"/>
          <w:szCs w:val="24"/>
        </w:rPr>
        <w:tab/>
        <w:t>Duruşma sürecinde tali</w:t>
      </w:r>
      <w:r w:rsidR="002E4D85">
        <w:rPr>
          <w:rFonts w:ascii="Courier New" w:hAnsi="Courier New" w:cs="Courier New"/>
          <w:sz w:val="24"/>
          <w:szCs w:val="24"/>
        </w:rPr>
        <w:t xml:space="preserve">mat aşamasında sunulmuş olan 43 </w:t>
      </w:r>
      <w:r>
        <w:rPr>
          <w:rFonts w:ascii="Courier New" w:hAnsi="Courier New" w:cs="Courier New"/>
          <w:sz w:val="24"/>
          <w:szCs w:val="24"/>
        </w:rPr>
        <w:t>adet belge, 1 adet de yeni belge, tarafların mutabakatıyla emare olarak kaydedilmiştir.</w:t>
      </w:r>
    </w:p>
    <w:p w:rsidR="00442E9C" w:rsidRDefault="00442E9C" w:rsidP="00E41ECC">
      <w:pPr>
        <w:spacing w:line="360" w:lineRule="auto"/>
        <w:jc w:val="both"/>
        <w:rPr>
          <w:rFonts w:ascii="Courier New" w:hAnsi="Courier New" w:cs="Courier New"/>
          <w:sz w:val="24"/>
          <w:szCs w:val="24"/>
        </w:rPr>
      </w:pPr>
      <w:r>
        <w:rPr>
          <w:rFonts w:ascii="Courier New" w:hAnsi="Courier New" w:cs="Courier New"/>
          <w:sz w:val="24"/>
          <w:szCs w:val="24"/>
        </w:rPr>
        <w:tab/>
        <w:t>Taraflarca saptanan müşterek ve ihtilafsız olgular şöyle-dir:</w:t>
      </w:r>
    </w:p>
    <w:p w:rsidR="00771797" w:rsidRPr="00771797" w:rsidRDefault="004152BC" w:rsidP="00771797">
      <w:pPr>
        <w:spacing w:line="360" w:lineRule="auto"/>
        <w:ind w:left="708"/>
        <w:jc w:val="both"/>
        <w:rPr>
          <w:rFonts w:ascii="Courier New" w:hAnsi="Courier New" w:cs="Courier New"/>
          <w:sz w:val="24"/>
          <w:szCs w:val="24"/>
        </w:rPr>
      </w:pPr>
      <w:r>
        <w:rPr>
          <w:rFonts w:ascii="Courier New" w:hAnsi="Courier New" w:cs="Courier New"/>
          <w:sz w:val="24"/>
          <w:szCs w:val="24"/>
        </w:rPr>
        <w:t>“</w:t>
      </w:r>
      <w:r w:rsidR="00FB65D4">
        <w:rPr>
          <w:rFonts w:ascii="Courier New" w:hAnsi="Courier New" w:cs="Courier New"/>
          <w:sz w:val="24"/>
          <w:szCs w:val="24"/>
        </w:rPr>
        <w:t>Davalı</w:t>
      </w:r>
      <w:r w:rsidR="00771797" w:rsidRPr="00771797">
        <w:rPr>
          <w:rFonts w:ascii="Courier New" w:hAnsi="Courier New" w:cs="Courier New"/>
          <w:sz w:val="24"/>
          <w:szCs w:val="24"/>
        </w:rPr>
        <w:t xml:space="preserve"> Vakıflar Örgütü ve Din İşleri Dairesi</w:t>
      </w:r>
      <w:r w:rsidR="00771797">
        <w:rPr>
          <w:rFonts w:ascii="Courier New" w:hAnsi="Courier New" w:cs="Courier New"/>
          <w:sz w:val="24"/>
          <w:szCs w:val="24"/>
        </w:rPr>
        <w:t>,</w:t>
      </w:r>
      <w:r w:rsidR="00771797" w:rsidRPr="00771797">
        <w:rPr>
          <w:rFonts w:ascii="Courier New" w:hAnsi="Courier New" w:cs="Courier New"/>
          <w:sz w:val="24"/>
          <w:szCs w:val="24"/>
        </w:rPr>
        <w:t xml:space="preserve"> takriben 10.9.2010</w:t>
      </w:r>
      <w:r w:rsidR="00771797">
        <w:rPr>
          <w:rFonts w:ascii="Courier New" w:hAnsi="Courier New" w:cs="Courier New"/>
          <w:sz w:val="24"/>
          <w:szCs w:val="24"/>
        </w:rPr>
        <w:t xml:space="preserve"> tarihinde bu davaya konu olan Mülhak Vakıflar Şube Müdürlüğü ve İdari İşler Şube M</w:t>
      </w:r>
      <w:r w:rsidR="00771797" w:rsidRPr="00771797">
        <w:rPr>
          <w:rFonts w:ascii="Courier New" w:hAnsi="Courier New" w:cs="Courier New"/>
          <w:sz w:val="24"/>
          <w:szCs w:val="24"/>
        </w:rPr>
        <w:t xml:space="preserve">üdürlüğü mevkilerinin de arasında bulunduğu bir münhal ilân etmiştir. </w:t>
      </w:r>
    </w:p>
    <w:p w:rsidR="00771797" w:rsidRPr="005103F6" w:rsidRDefault="00771797" w:rsidP="00771797">
      <w:pPr>
        <w:spacing w:line="360" w:lineRule="auto"/>
        <w:ind w:left="708" w:firstLine="708"/>
        <w:jc w:val="both"/>
        <w:rPr>
          <w:rFonts w:ascii="Courier New" w:hAnsi="Courier New" w:cs="Courier New"/>
          <w:sz w:val="24"/>
          <w:szCs w:val="24"/>
        </w:rPr>
      </w:pPr>
      <w:r>
        <w:rPr>
          <w:rFonts w:ascii="Courier New" w:hAnsi="Courier New" w:cs="Courier New"/>
          <w:sz w:val="24"/>
          <w:szCs w:val="24"/>
        </w:rPr>
        <w:t>Davacı ve İlgili Şahıslar, hem Mülhak Vakıflar Şube Müdürlüğü mevkiine, hem de İdari İşler Şube M</w:t>
      </w:r>
      <w:r w:rsidRPr="005103F6">
        <w:rPr>
          <w:rFonts w:ascii="Courier New" w:hAnsi="Courier New" w:cs="Courier New"/>
          <w:sz w:val="24"/>
          <w:szCs w:val="24"/>
        </w:rPr>
        <w:t>üdürlüğü mev</w:t>
      </w:r>
      <w:r w:rsidR="009753B2">
        <w:rPr>
          <w:rFonts w:ascii="Courier New" w:hAnsi="Courier New" w:cs="Courier New"/>
          <w:sz w:val="24"/>
          <w:szCs w:val="24"/>
        </w:rPr>
        <w:t>-</w:t>
      </w:r>
      <w:r w:rsidRPr="005103F6">
        <w:rPr>
          <w:rFonts w:ascii="Courier New" w:hAnsi="Courier New" w:cs="Courier New"/>
          <w:sz w:val="24"/>
          <w:szCs w:val="24"/>
        </w:rPr>
        <w:t>kiine müracaat etmişlerdir. Bu yapılan müracaatların alın</w:t>
      </w:r>
      <w:r w:rsidR="009753B2">
        <w:rPr>
          <w:rFonts w:ascii="Courier New" w:hAnsi="Courier New" w:cs="Courier New"/>
          <w:sz w:val="24"/>
          <w:szCs w:val="24"/>
        </w:rPr>
        <w:t>-</w:t>
      </w:r>
      <w:r w:rsidRPr="005103F6">
        <w:rPr>
          <w:rFonts w:ascii="Courier New" w:hAnsi="Courier New" w:cs="Courier New"/>
          <w:sz w:val="24"/>
          <w:szCs w:val="24"/>
        </w:rPr>
        <w:t>masından sonra Davalı, İngilizce dili ile ilgili yazılı bir sınav ve ayrıca sözlü bir sınav gerçekleştirmiştir. Yazılı İngilizce sınav sonuçlarına göre Davacı 95, İlgili Şahıs No.1 Ali Yeltekin 72.5 ve İlgili Şahıs No.2 Mustafa Doğru 80 puan almıştır. Mülhak Vakıflar Şube Müdürlüğü için gerçekleştirilen sözlü sınav neticesinde</w:t>
      </w:r>
      <w:r w:rsidR="00FB65D4">
        <w:rPr>
          <w:rFonts w:ascii="Courier New" w:hAnsi="Courier New" w:cs="Courier New"/>
          <w:sz w:val="24"/>
          <w:szCs w:val="24"/>
        </w:rPr>
        <w:t>,</w:t>
      </w:r>
      <w:r w:rsidRPr="005103F6">
        <w:rPr>
          <w:rFonts w:ascii="Courier New" w:hAnsi="Courier New" w:cs="Courier New"/>
          <w:sz w:val="24"/>
          <w:szCs w:val="24"/>
        </w:rPr>
        <w:t xml:space="preserve"> İlgili Şa</w:t>
      </w:r>
      <w:r w:rsidR="00FB65D4">
        <w:rPr>
          <w:rFonts w:ascii="Courier New" w:hAnsi="Courier New" w:cs="Courier New"/>
          <w:sz w:val="24"/>
          <w:szCs w:val="24"/>
        </w:rPr>
        <w:t>-</w:t>
      </w:r>
      <w:r w:rsidRPr="005103F6">
        <w:rPr>
          <w:rFonts w:ascii="Courier New" w:hAnsi="Courier New" w:cs="Courier New"/>
          <w:sz w:val="24"/>
          <w:szCs w:val="24"/>
        </w:rPr>
        <w:lastRenderedPageBreak/>
        <w:t>hıs No.2’ye 87.75 ve</w:t>
      </w:r>
      <w:r w:rsidR="00FB65D4">
        <w:rPr>
          <w:rFonts w:ascii="Courier New" w:hAnsi="Courier New" w:cs="Courier New"/>
          <w:sz w:val="24"/>
          <w:szCs w:val="24"/>
        </w:rPr>
        <w:t xml:space="preserve"> Davacıya 62.25 puan verilmiş</w:t>
      </w:r>
      <w:r w:rsidRPr="005103F6">
        <w:rPr>
          <w:rFonts w:ascii="Courier New" w:hAnsi="Courier New" w:cs="Courier New"/>
          <w:sz w:val="24"/>
          <w:szCs w:val="24"/>
        </w:rPr>
        <w:t xml:space="preserve"> v</w:t>
      </w:r>
      <w:r>
        <w:rPr>
          <w:rFonts w:ascii="Courier New" w:hAnsi="Courier New" w:cs="Courier New"/>
          <w:sz w:val="24"/>
          <w:szCs w:val="24"/>
        </w:rPr>
        <w:t>e yapı</w:t>
      </w:r>
      <w:r w:rsidR="009753B2">
        <w:rPr>
          <w:rFonts w:ascii="Courier New" w:hAnsi="Courier New" w:cs="Courier New"/>
          <w:sz w:val="24"/>
          <w:szCs w:val="24"/>
        </w:rPr>
        <w:t>-</w:t>
      </w:r>
      <w:r>
        <w:rPr>
          <w:rFonts w:ascii="Courier New" w:hAnsi="Courier New" w:cs="Courier New"/>
          <w:sz w:val="24"/>
          <w:szCs w:val="24"/>
        </w:rPr>
        <w:t>lan puanlama neticesinde Mülhak Vakıflar Şube M</w:t>
      </w:r>
      <w:r w:rsidRPr="005103F6">
        <w:rPr>
          <w:rFonts w:ascii="Courier New" w:hAnsi="Courier New" w:cs="Courier New"/>
          <w:sz w:val="24"/>
          <w:szCs w:val="24"/>
        </w:rPr>
        <w:t xml:space="preserve">üdürlüğü münhali ile </w:t>
      </w:r>
      <w:r>
        <w:rPr>
          <w:rFonts w:ascii="Courier New" w:hAnsi="Courier New" w:cs="Courier New"/>
          <w:sz w:val="24"/>
          <w:szCs w:val="24"/>
        </w:rPr>
        <w:t>ilgili sıralamada İlgili Şahıs N</w:t>
      </w:r>
      <w:r w:rsidRPr="005103F6">
        <w:rPr>
          <w:rFonts w:ascii="Courier New" w:hAnsi="Courier New" w:cs="Courier New"/>
          <w:sz w:val="24"/>
          <w:szCs w:val="24"/>
        </w:rPr>
        <w:t>o.2 birinci</w:t>
      </w:r>
      <w:r w:rsidR="00FB65D4">
        <w:rPr>
          <w:rFonts w:ascii="Courier New" w:hAnsi="Courier New" w:cs="Courier New"/>
          <w:sz w:val="24"/>
          <w:szCs w:val="24"/>
        </w:rPr>
        <w:t xml:space="preserve">, </w:t>
      </w:r>
      <w:r w:rsidRPr="005103F6">
        <w:rPr>
          <w:rFonts w:ascii="Courier New" w:hAnsi="Courier New" w:cs="Courier New"/>
          <w:sz w:val="24"/>
          <w:szCs w:val="24"/>
        </w:rPr>
        <w:t xml:space="preserve">Davacı ise 3’üncü sırada </w:t>
      </w:r>
      <w:r>
        <w:rPr>
          <w:rFonts w:ascii="Courier New" w:hAnsi="Courier New" w:cs="Courier New"/>
          <w:sz w:val="24"/>
          <w:szCs w:val="24"/>
        </w:rPr>
        <w:t>yer almıştır. İdari İşler Şube M</w:t>
      </w:r>
      <w:r w:rsidRPr="005103F6">
        <w:rPr>
          <w:rFonts w:ascii="Courier New" w:hAnsi="Courier New" w:cs="Courier New"/>
          <w:sz w:val="24"/>
          <w:szCs w:val="24"/>
        </w:rPr>
        <w:t xml:space="preserve">üdürlüğü ile ilgili gerçekleştirilen sözlü sınavda ise, İlgili Şahıs No.1 Ali Yeltekin 88.25 puanla birinci sırada yer alırken, Davacı kendisine verilen 68 puanla 3’üncü sırada yer almıştır. </w:t>
      </w:r>
    </w:p>
    <w:p w:rsidR="004152BC" w:rsidRPr="005103F6" w:rsidRDefault="00771797" w:rsidP="004152BC">
      <w:pPr>
        <w:spacing w:line="360" w:lineRule="auto"/>
        <w:ind w:left="708" w:firstLine="708"/>
        <w:jc w:val="both"/>
        <w:rPr>
          <w:rFonts w:ascii="Courier New" w:hAnsi="Courier New" w:cs="Courier New"/>
          <w:sz w:val="24"/>
          <w:szCs w:val="24"/>
        </w:rPr>
      </w:pPr>
      <w:r w:rsidRPr="005103F6">
        <w:rPr>
          <w:rFonts w:ascii="Courier New" w:hAnsi="Courier New" w:cs="Courier New"/>
          <w:sz w:val="24"/>
          <w:szCs w:val="24"/>
        </w:rPr>
        <w:t>Bu sınav neticelerinden sonra</w:t>
      </w:r>
      <w:r w:rsidR="00FB65D4">
        <w:rPr>
          <w:rFonts w:ascii="Courier New" w:hAnsi="Courier New" w:cs="Courier New"/>
          <w:sz w:val="24"/>
          <w:szCs w:val="24"/>
        </w:rPr>
        <w:t>,</w:t>
      </w:r>
      <w:r w:rsidRPr="005103F6">
        <w:rPr>
          <w:rFonts w:ascii="Courier New" w:hAnsi="Courier New" w:cs="Courier New"/>
          <w:sz w:val="24"/>
          <w:szCs w:val="24"/>
        </w:rPr>
        <w:t xml:space="preserve"> Davalı Vakıflar Örgü</w:t>
      </w:r>
      <w:r w:rsidR="00FB65D4">
        <w:rPr>
          <w:rFonts w:ascii="Courier New" w:hAnsi="Courier New" w:cs="Courier New"/>
          <w:sz w:val="24"/>
          <w:szCs w:val="24"/>
        </w:rPr>
        <w:t>-</w:t>
      </w:r>
      <w:r w:rsidRPr="005103F6">
        <w:rPr>
          <w:rFonts w:ascii="Courier New" w:hAnsi="Courier New" w:cs="Courier New"/>
          <w:sz w:val="24"/>
          <w:szCs w:val="24"/>
        </w:rPr>
        <w:t>tü</w:t>
      </w:r>
      <w:r>
        <w:rPr>
          <w:rFonts w:ascii="Courier New" w:hAnsi="Courier New" w:cs="Courier New"/>
          <w:sz w:val="24"/>
          <w:szCs w:val="24"/>
        </w:rPr>
        <w:t>,</w:t>
      </w:r>
      <w:r w:rsidRPr="005103F6">
        <w:rPr>
          <w:rFonts w:ascii="Courier New" w:hAnsi="Courier New" w:cs="Courier New"/>
          <w:sz w:val="24"/>
          <w:szCs w:val="24"/>
        </w:rPr>
        <w:t xml:space="preserve"> dava konusu </w:t>
      </w:r>
      <w:r>
        <w:rPr>
          <w:rFonts w:ascii="Courier New" w:hAnsi="Courier New" w:cs="Courier New"/>
          <w:sz w:val="24"/>
          <w:szCs w:val="24"/>
        </w:rPr>
        <w:t>atama kararlarını alarak</w:t>
      </w:r>
      <w:r w:rsidR="00FB65D4">
        <w:rPr>
          <w:rFonts w:ascii="Courier New" w:hAnsi="Courier New" w:cs="Courier New"/>
          <w:sz w:val="24"/>
          <w:szCs w:val="24"/>
        </w:rPr>
        <w:t>,</w:t>
      </w:r>
      <w:r>
        <w:rPr>
          <w:rFonts w:ascii="Courier New" w:hAnsi="Courier New" w:cs="Courier New"/>
          <w:sz w:val="24"/>
          <w:szCs w:val="24"/>
        </w:rPr>
        <w:t xml:space="preserve"> Mülhak Vakıflar Şube M</w:t>
      </w:r>
      <w:r w:rsidRPr="005103F6">
        <w:rPr>
          <w:rFonts w:ascii="Courier New" w:hAnsi="Courier New" w:cs="Courier New"/>
          <w:sz w:val="24"/>
          <w:szCs w:val="24"/>
        </w:rPr>
        <w:t>üdürlüğü mevkiine</w:t>
      </w:r>
      <w:r w:rsidR="00FB65D4">
        <w:rPr>
          <w:rFonts w:ascii="Courier New" w:hAnsi="Courier New" w:cs="Courier New"/>
          <w:sz w:val="24"/>
          <w:szCs w:val="24"/>
        </w:rPr>
        <w:t xml:space="preserve"> Mustafa Doğru’yu;</w:t>
      </w:r>
      <w:r>
        <w:rPr>
          <w:rFonts w:ascii="Courier New" w:hAnsi="Courier New" w:cs="Courier New"/>
          <w:sz w:val="24"/>
          <w:szCs w:val="24"/>
        </w:rPr>
        <w:t xml:space="preserve"> İdari İşler Şube M</w:t>
      </w:r>
      <w:r w:rsidRPr="005103F6">
        <w:rPr>
          <w:rFonts w:ascii="Courier New" w:hAnsi="Courier New" w:cs="Courier New"/>
          <w:sz w:val="24"/>
          <w:szCs w:val="24"/>
        </w:rPr>
        <w:t>üdürlüğü mevki</w:t>
      </w:r>
      <w:r w:rsidR="00FB65D4">
        <w:rPr>
          <w:rFonts w:ascii="Courier New" w:hAnsi="Courier New" w:cs="Courier New"/>
          <w:sz w:val="24"/>
          <w:szCs w:val="24"/>
        </w:rPr>
        <w:t>ine ise Ali Yeltekin’i atamış</w:t>
      </w:r>
      <w:r w:rsidRPr="005103F6">
        <w:rPr>
          <w:rFonts w:ascii="Courier New" w:hAnsi="Courier New" w:cs="Courier New"/>
          <w:sz w:val="24"/>
          <w:szCs w:val="24"/>
        </w:rPr>
        <w:t xml:space="preserve"> ve akabinde Davacı tarafından bu sınav neticelerine yapılan itirazı da, biraz önce kaydetmiş olduğumuz sınav neticesi verilen puanları ileri sürerek reddetmiştir.</w:t>
      </w:r>
      <w:r w:rsidR="004152BC">
        <w:rPr>
          <w:rFonts w:ascii="Courier New" w:hAnsi="Courier New" w:cs="Courier New"/>
          <w:sz w:val="24"/>
          <w:szCs w:val="24"/>
        </w:rPr>
        <w:t>”</w:t>
      </w:r>
    </w:p>
    <w:p w:rsidR="00442E9C" w:rsidRDefault="00442E9C" w:rsidP="004152BC">
      <w:pPr>
        <w:spacing w:line="360" w:lineRule="auto"/>
        <w:ind w:firstLine="708"/>
        <w:jc w:val="both"/>
        <w:rPr>
          <w:rFonts w:ascii="Courier New" w:hAnsi="Courier New" w:cs="Courier New"/>
          <w:sz w:val="24"/>
          <w:szCs w:val="24"/>
        </w:rPr>
      </w:pPr>
      <w:r>
        <w:rPr>
          <w:rFonts w:ascii="Courier New" w:hAnsi="Courier New" w:cs="Courier New"/>
          <w:sz w:val="24"/>
          <w:szCs w:val="24"/>
        </w:rPr>
        <w:t>Duruşmada Davacı kendisi şahadet sunmuş, Davalı içinse dava konusu zamanda V</w:t>
      </w:r>
      <w:r w:rsidR="00FB65D4">
        <w:rPr>
          <w:rFonts w:ascii="Courier New" w:hAnsi="Courier New" w:cs="Courier New"/>
          <w:sz w:val="24"/>
          <w:szCs w:val="24"/>
        </w:rPr>
        <w:t>akıflar Genel Müdürü olarak görev</w:t>
      </w:r>
      <w:r>
        <w:rPr>
          <w:rFonts w:ascii="Courier New" w:hAnsi="Courier New" w:cs="Courier New"/>
          <w:sz w:val="24"/>
          <w:szCs w:val="24"/>
        </w:rPr>
        <w:t xml:space="preserve"> yapmak</w:t>
      </w:r>
      <w:r w:rsidR="00FB65D4">
        <w:rPr>
          <w:rFonts w:ascii="Courier New" w:hAnsi="Courier New" w:cs="Courier New"/>
          <w:sz w:val="24"/>
          <w:szCs w:val="24"/>
        </w:rPr>
        <w:t>-</w:t>
      </w:r>
      <w:r>
        <w:rPr>
          <w:rFonts w:ascii="Courier New" w:hAnsi="Courier New" w:cs="Courier New"/>
          <w:sz w:val="24"/>
          <w:szCs w:val="24"/>
        </w:rPr>
        <w:t>ta olan Mustafa Kemal Kaymakamzade şahadet vermiştir. İlgili Şahıslar için herhangi bir tanık dinletilmemiştir.</w:t>
      </w:r>
    </w:p>
    <w:p w:rsidR="00067DD0" w:rsidRDefault="00442E9C" w:rsidP="00E41ECC">
      <w:pPr>
        <w:spacing w:line="360" w:lineRule="auto"/>
        <w:jc w:val="both"/>
        <w:rPr>
          <w:rFonts w:ascii="Courier New" w:hAnsi="Courier New" w:cs="Courier New"/>
          <w:sz w:val="24"/>
          <w:szCs w:val="24"/>
        </w:rPr>
      </w:pPr>
      <w:r>
        <w:rPr>
          <w:rFonts w:ascii="Courier New" w:hAnsi="Courier New" w:cs="Courier New"/>
          <w:sz w:val="24"/>
          <w:szCs w:val="24"/>
        </w:rPr>
        <w:tab/>
      </w:r>
      <w:r w:rsidR="00067DD0">
        <w:rPr>
          <w:rFonts w:ascii="Courier New" w:hAnsi="Courier New" w:cs="Courier New"/>
          <w:sz w:val="24"/>
          <w:szCs w:val="24"/>
        </w:rPr>
        <w:t>Davacının yakınma konusu yaptığı işlemi öncelikle yetki unsuru açısından ele almayı uygun görmekteyim.</w:t>
      </w:r>
    </w:p>
    <w:p w:rsidR="000A0B7B" w:rsidRDefault="00067DD0" w:rsidP="00E41ECC">
      <w:pPr>
        <w:spacing w:line="360" w:lineRule="auto"/>
        <w:jc w:val="both"/>
        <w:rPr>
          <w:rFonts w:ascii="Courier New" w:hAnsi="Courier New" w:cs="Courier New"/>
          <w:sz w:val="24"/>
          <w:szCs w:val="24"/>
        </w:rPr>
      </w:pPr>
      <w:r>
        <w:rPr>
          <w:rFonts w:ascii="Courier New" w:hAnsi="Courier New" w:cs="Courier New"/>
          <w:sz w:val="24"/>
          <w:szCs w:val="24"/>
        </w:rPr>
        <w:tab/>
        <w:t xml:space="preserve">Tadil edilmiş şekliyle </w:t>
      </w:r>
      <w:r w:rsidR="008C550E" w:rsidRPr="008C550E">
        <w:rPr>
          <w:rFonts w:ascii="Courier New" w:hAnsi="Courier New" w:cs="Courier New"/>
          <w:sz w:val="24"/>
          <w:szCs w:val="24"/>
        </w:rPr>
        <w:t>73/1991 sayılı Vakıflar Örgüt</w:t>
      </w:r>
      <w:r w:rsidRPr="008C550E">
        <w:rPr>
          <w:rFonts w:ascii="Courier New" w:hAnsi="Courier New" w:cs="Courier New"/>
          <w:sz w:val="24"/>
          <w:szCs w:val="24"/>
        </w:rPr>
        <w:t xml:space="preserve">ü ve Din İşleri Dairesi(Kuruluş, Görev ve Çalışma Esasları) Yasası’ nın </w:t>
      </w:r>
      <w:r w:rsidR="008C550E">
        <w:rPr>
          <w:rFonts w:ascii="Courier New" w:hAnsi="Courier New" w:cs="Courier New"/>
          <w:sz w:val="24"/>
          <w:szCs w:val="24"/>
        </w:rPr>
        <w:t>“</w:t>
      </w:r>
      <w:r w:rsidR="002E4D85" w:rsidRPr="008C550E">
        <w:rPr>
          <w:rFonts w:ascii="Courier New" w:hAnsi="Courier New" w:cs="Courier New"/>
          <w:sz w:val="24"/>
          <w:szCs w:val="24"/>
        </w:rPr>
        <w:t>Sınavların Yapılması</w:t>
      </w:r>
      <w:r w:rsidR="008C550E">
        <w:rPr>
          <w:rFonts w:ascii="Courier New" w:hAnsi="Courier New" w:cs="Courier New"/>
          <w:sz w:val="24"/>
          <w:szCs w:val="24"/>
        </w:rPr>
        <w:t>”</w:t>
      </w:r>
      <w:r w:rsidR="002E4D85" w:rsidRPr="008C550E">
        <w:rPr>
          <w:rFonts w:ascii="Courier New" w:hAnsi="Courier New" w:cs="Courier New"/>
          <w:sz w:val="24"/>
          <w:szCs w:val="24"/>
        </w:rPr>
        <w:t xml:space="preserve"> yan başlıklı </w:t>
      </w:r>
      <w:r w:rsidRPr="008C550E">
        <w:rPr>
          <w:rFonts w:ascii="Courier New" w:hAnsi="Courier New" w:cs="Courier New"/>
          <w:sz w:val="24"/>
          <w:szCs w:val="24"/>
        </w:rPr>
        <w:t xml:space="preserve">92.maddesi </w:t>
      </w:r>
      <w:r>
        <w:rPr>
          <w:rFonts w:ascii="Courier New" w:hAnsi="Courier New" w:cs="Courier New"/>
          <w:sz w:val="24"/>
          <w:szCs w:val="24"/>
        </w:rPr>
        <w:t>şöyledir:</w:t>
      </w:r>
    </w:p>
    <w:tbl>
      <w:tblPr>
        <w:tblW w:w="9327" w:type="dxa"/>
        <w:tblLayout w:type="fixed"/>
        <w:tblLook w:val="0000"/>
      </w:tblPr>
      <w:tblGrid>
        <w:gridCol w:w="9327"/>
      </w:tblGrid>
      <w:tr w:rsidR="000A0B7B" w:rsidRPr="000A0B7B" w:rsidTr="000A0B7B">
        <w:trPr>
          <w:cantSplit/>
        </w:trPr>
        <w:tc>
          <w:tcPr>
            <w:tcW w:w="6844" w:type="dxa"/>
          </w:tcPr>
          <w:p w:rsidR="000A0B7B" w:rsidRPr="00EB6F60" w:rsidRDefault="000A0B7B" w:rsidP="000A0B7B">
            <w:pPr>
              <w:spacing w:after="0"/>
              <w:rPr>
                <w:rFonts w:ascii="Courier New" w:hAnsi="Courier New" w:cs="Courier New"/>
                <w:b/>
                <w:sz w:val="24"/>
              </w:rPr>
            </w:pPr>
            <w:r w:rsidRPr="00EB6F60">
              <w:rPr>
                <w:rFonts w:ascii="Courier New" w:hAnsi="Courier New" w:cs="Courier New"/>
                <w:b/>
                <w:sz w:val="24"/>
              </w:rPr>
              <w:t xml:space="preserve">“92. Bu Yasada öngörülen sınavların düzenlenmesi ve yürütülmesi </w:t>
            </w:r>
          </w:p>
          <w:p w:rsidR="000A0B7B" w:rsidRPr="00EB6F60" w:rsidRDefault="000A0B7B" w:rsidP="000A0B7B">
            <w:pPr>
              <w:spacing w:after="0"/>
              <w:rPr>
                <w:rFonts w:ascii="Courier New" w:hAnsi="Courier New" w:cs="Courier New"/>
                <w:b/>
                <w:sz w:val="24"/>
              </w:rPr>
            </w:pPr>
            <w:r w:rsidRPr="00EB6F60">
              <w:rPr>
                <w:rFonts w:ascii="Courier New" w:hAnsi="Courier New" w:cs="Courier New"/>
                <w:b/>
                <w:sz w:val="24"/>
              </w:rPr>
              <w:t xml:space="preserve">     ya doğrudan Yönetim Kurulu’nca veya Yönetim Kurulu’nun </w:t>
            </w:r>
          </w:p>
          <w:p w:rsidR="000A0B7B" w:rsidRPr="00EB6F60" w:rsidRDefault="000A0B7B" w:rsidP="000A0B7B">
            <w:pPr>
              <w:spacing w:after="0"/>
              <w:rPr>
                <w:rFonts w:ascii="Courier New" w:hAnsi="Courier New" w:cs="Courier New"/>
                <w:b/>
                <w:sz w:val="24"/>
              </w:rPr>
            </w:pPr>
            <w:r w:rsidRPr="00EB6F60">
              <w:rPr>
                <w:rFonts w:ascii="Courier New" w:hAnsi="Courier New" w:cs="Courier New"/>
                <w:b/>
                <w:sz w:val="24"/>
              </w:rPr>
              <w:t xml:space="preserve">     oluşturacağı sınav komisyonu aracılığıyla Yönetim Kurulu’</w:t>
            </w:r>
          </w:p>
          <w:p w:rsidR="000A0B7B" w:rsidRPr="00EB6F60" w:rsidRDefault="000A0B7B" w:rsidP="000A0B7B">
            <w:pPr>
              <w:spacing w:after="0"/>
              <w:rPr>
                <w:rFonts w:ascii="Courier New" w:hAnsi="Courier New" w:cs="Courier New"/>
                <w:b/>
                <w:sz w:val="24"/>
              </w:rPr>
            </w:pPr>
            <w:r w:rsidRPr="00EB6F60">
              <w:rPr>
                <w:rFonts w:ascii="Courier New" w:hAnsi="Courier New" w:cs="Courier New"/>
                <w:b/>
                <w:sz w:val="24"/>
              </w:rPr>
              <w:t xml:space="preserve">     nun gözetim v</w:t>
            </w:r>
            <w:r w:rsidR="008C550E">
              <w:rPr>
                <w:rFonts w:ascii="Courier New" w:hAnsi="Courier New" w:cs="Courier New"/>
                <w:b/>
                <w:sz w:val="24"/>
              </w:rPr>
              <w:t>e denetimi altında, bu Yasa ve Sınav T</w:t>
            </w:r>
            <w:r w:rsidRPr="00EB6F60">
              <w:rPr>
                <w:rFonts w:ascii="Courier New" w:hAnsi="Courier New" w:cs="Courier New"/>
                <w:b/>
                <w:sz w:val="24"/>
              </w:rPr>
              <w:t xml:space="preserve">üzüğü </w:t>
            </w:r>
          </w:p>
          <w:p w:rsidR="000A0B7B" w:rsidRPr="000A0B7B" w:rsidRDefault="000A0B7B" w:rsidP="000A0B7B">
            <w:pPr>
              <w:spacing w:after="0"/>
              <w:rPr>
                <w:rFonts w:ascii="Courier New" w:hAnsi="Courier New" w:cs="Courier New"/>
                <w:sz w:val="24"/>
              </w:rPr>
            </w:pPr>
            <w:r w:rsidRPr="00EB6F60">
              <w:rPr>
                <w:rFonts w:ascii="Courier New" w:hAnsi="Courier New" w:cs="Courier New"/>
                <w:b/>
                <w:sz w:val="24"/>
              </w:rPr>
              <w:t xml:space="preserve">     çerçevesinde yapılır.”</w:t>
            </w:r>
          </w:p>
        </w:tc>
      </w:tr>
    </w:tbl>
    <w:p w:rsidR="00EB6F60" w:rsidRDefault="00EB6F60" w:rsidP="00EB6F60">
      <w:pPr>
        <w:spacing w:after="0" w:line="360" w:lineRule="auto"/>
        <w:jc w:val="both"/>
        <w:rPr>
          <w:rFonts w:ascii="Courier New" w:hAnsi="Courier New" w:cs="Courier New"/>
          <w:sz w:val="24"/>
          <w:szCs w:val="24"/>
        </w:rPr>
      </w:pPr>
    </w:p>
    <w:p w:rsidR="00067DD0" w:rsidRDefault="00067DD0" w:rsidP="00E41ECC">
      <w:pPr>
        <w:spacing w:line="360" w:lineRule="auto"/>
        <w:jc w:val="both"/>
        <w:rPr>
          <w:rFonts w:ascii="Courier New" w:hAnsi="Courier New" w:cs="Courier New"/>
          <w:sz w:val="24"/>
          <w:szCs w:val="24"/>
        </w:rPr>
      </w:pPr>
      <w:r>
        <w:rPr>
          <w:rFonts w:ascii="Courier New" w:hAnsi="Courier New" w:cs="Courier New"/>
          <w:sz w:val="24"/>
          <w:szCs w:val="24"/>
        </w:rPr>
        <w:tab/>
      </w:r>
      <w:r w:rsidRPr="008C550E">
        <w:rPr>
          <w:rFonts w:ascii="Courier New" w:hAnsi="Courier New" w:cs="Courier New"/>
          <w:sz w:val="24"/>
          <w:szCs w:val="24"/>
        </w:rPr>
        <w:t>Yasanın</w:t>
      </w:r>
      <w:r w:rsidR="002E4D85" w:rsidRPr="008C550E">
        <w:rPr>
          <w:rFonts w:ascii="Courier New" w:hAnsi="Courier New" w:cs="Courier New"/>
          <w:sz w:val="24"/>
          <w:szCs w:val="24"/>
        </w:rPr>
        <w:t xml:space="preserve"> </w:t>
      </w:r>
      <w:r w:rsidR="00477E50">
        <w:rPr>
          <w:rFonts w:ascii="Courier New" w:hAnsi="Courier New" w:cs="Courier New"/>
          <w:sz w:val="24"/>
          <w:szCs w:val="24"/>
        </w:rPr>
        <w:t>“</w:t>
      </w:r>
      <w:r w:rsidR="002E4D85" w:rsidRPr="008C550E">
        <w:rPr>
          <w:rFonts w:ascii="Courier New" w:hAnsi="Courier New" w:cs="Courier New"/>
          <w:sz w:val="24"/>
          <w:szCs w:val="24"/>
        </w:rPr>
        <w:t>Sınav Türleri</w:t>
      </w:r>
      <w:r w:rsidR="00477E50">
        <w:rPr>
          <w:rFonts w:ascii="Courier New" w:hAnsi="Courier New" w:cs="Courier New"/>
          <w:sz w:val="24"/>
          <w:szCs w:val="24"/>
        </w:rPr>
        <w:t>”</w:t>
      </w:r>
      <w:r w:rsidR="002E4D85" w:rsidRPr="008C550E">
        <w:rPr>
          <w:rFonts w:ascii="Courier New" w:hAnsi="Courier New" w:cs="Courier New"/>
          <w:sz w:val="24"/>
          <w:szCs w:val="24"/>
        </w:rPr>
        <w:t xml:space="preserve"> yan başlıklı</w:t>
      </w:r>
      <w:r w:rsidRPr="008C550E">
        <w:rPr>
          <w:rFonts w:ascii="Courier New" w:hAnsi="Courier New" w:cs="Courier New"/>
          <w:sz w:val="24"/>
          <w:szCs w:val="24"/>
        </w:rPr>
        <w:t xml:space="preserve"> 90(5) maddesi</w:t>
      </w:r>
      <w:r>
        <w:rPr>
          <w:rFonts w:ascii="Courier New" w:hAnsi="Courier New" w:cs="Courier New"/>
          <w:sz w:val="24"/>
          <w:szCs w:val="24"/>
        </w:rPr>
        <w:t xml:space="preserve"> ise şöyledir:</w:t>
      </w:r>
    </w:p>
    <w:p w:rsidR="00EB6F60" w:rsidRPr="00EB6F60" w:rsidRDefault="00EB6F60" w:rsidP="00EB6F60">
      <w:pPr>
        <w:spacing w:after="0" w:line="240" w:lineRule="auto"/>
        <w:jc w:val="both"/>
        <w:rPr>
          <w:rFonts w:ascii="Courier New" w:hAnsi="Courier New" w:cs="Courier New"/>
          <w:b/>
          <w:sz w:val="24"/>
        </w:rPr>
      </w:pPr>
      <w:r w:rsidRPr="00EB6F60">
        <w:rPr>
          <w:rFonts w:ascii="Courier New" w:hAnsi="Courier New" w:cs="Courier New"/>
          <w:b/>
          <w:sz w:val="24"/>
        </w:rPr>
        <w:lastRenderedPageBreak/>
        <w:t xml:space="preserve">“90(5)Hangi hizmet sınıfları için ne tür ve hangi düzeyde bir     </w:t>
      </w:r>
    </w:p>
    <w:p w:rsidR="00EB6F60" w:rsidRPr="00EB6F60" w:rsidRDefault="00EB6F60" w:rsidP="00EB6F60">
      <w:pPr>
        <w:spacing w:after="0" w:line="240" w:lineRule="auto"/>
        <w:jc w:val="both"/>
        <w:rPr>
          <w:rFonts w:ascii="Courier New" w:hAnsi="Courier New" w:cs="Courier New"/>
          <w:b/>
          <w:sz w:val="24"/>
        </w:rPr>
      </w:pPr>
      <w:r w:rsidRPr="00EB6F60">
        <w:rPr>
          <w:rFonts w:ascii="Courier New" w:hAnsi="Courier New" w:cs="Courier New"/>
          <w:b/>
          <w:sz w:val="24"/>
        </w:rPr>
        <w:t xml:space="preserve">      sınav uygulanacağı ve bu sınavların bağlı olacağı usul </w:t>
      </w:r>
    </w:p>
    <w:p w:rsidR="00EB6F60" w:rsidRPr="00EB6F60" w:rsidRDefault="00EB6F60" w:rsidP="00EB6F60">
      <w:pPr>
        <w:spacing w:after="0" w:line="240" w:lineRule="auto"/>
        <w:jc w:val="both"/>
        <w:rPr>
          <w:rFonts w:ascii="Courier New" w:hAnsi="Courier New" w:cs="Courier New"/>
          <w:b/>
          <w:sz w:val="24"/>
        </w:rPr>
      </w:pPr>
      <w:r w:rsidRPr="00EB6F60">
        <w:rPr>
          <w:rFonts w:ascii="Courier New" w:hAnsi="Courier New" w:cs="Courier New"/>
          <w:b/>
          <w:sz w:val="24"/>
        </w:rPr>
        <w:t xml:space="preserve">      ve esaslar, Yönetim Kurulu’nca hazırlanacak ve Bakanlar </w:t>
      </w:r>
    </w:p>
    <w:p w:rsidR="00067DD0" w:rsidRPr="00EB6F60" w:rsidRDefault="00EB6F60" w:rsidP="00EB6F60">
      <w:pPr>
        <w:spacing w:after="0" w:line="240" w:lineRule="auto"/>
        <w:jc w:val="both"/>
        <w:rPr>
          <w:rFonts w:ascii="Courier New" w:hAnsi="Courier New" w:cs="Courier New"/>
          <w:b/>
          <w:sz w:val="24"/>
        </w:rPr>
      </w:pPr>
      <w:r w:rsidRPr="00EB6F60">
        <w:rPr>
          <w:rFonts w:ascii="Courier New" w:hAnsi="Courier New" w:cs="Courier New"/>
          <w:b/>
          <w:sz w:val="24"/>
        </w:rPr>
        <w:t xml:space="preserve">      Kurulu’nca onaylanacak bir sınav tüzüğü ile saptanır.”</w:t>
      </w:r>
    </w:p>
    <w:p w:rsidR="00EB6F60" w:rsidRDefault="00EB6F60" w:rsidP="00942765">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067DD0" w:rsidRDefault="00067DD0" w:rsidP="00E41ECC">
      <w:pPr>
        <w:spacing w:line="360" w:lineRule="auto"/>
        <w:jc w:val="both"/>
        <w:rPr>
          <w:rFonts w:ascii="Courier New" w:hAnsi="Courier New" w:cs="Courier New"/>
          <w:sz w:val="24"/>
          <w:szCs w:val="24"/>
        </w:rPr>
      </w:pPr>
      <w:r w:rsidRPr="008C550E">
        <w:rPr>
          <w:rFonts w:ascii="Courier New" w:hAnsi="Courier New" w:cs="Courier New"/>
          <w:sz w:val="24"/>
          <w:szCs w:val="24"/>
        </w:rPr>
        <w:t>Sınav Tüzüğü</w:t>
      </w:r>
      <w:r w:rsidR="008C550E">
        <w:rPr>
          <w:rFonts w:ascii="Courier New" w:hAnsi="Courier New" w:cs="Courier New"/>
          <w:sz w:val="24"/>
          <w:szCs w:val="24"/>
        </w:rPr>
        <w:t>’</w:t>
      </w:r>
      <w:r w:rsidRPr="008C550E">
        <w:rPr>
          <w:rFonts w:ascii="Courier New" w:hAnsi="Courier New" w:cs="Courier New"/>
          <w:sz w:val="24"/>
          <w:szCs w:val="24"/>
        </w:rPr>
        <w:t>nün 4.maddesi</w:t>
      </w:r>
      <w:r>
        <w:rPr>
          <w:rFonts w:ascii="Courier New" w:hAnsi="Courier New" w:cs="Courier New"/>
          <w:sz w:val="24"/>
          <w:szCs w:val="24"/>
        </w:rPr>
        <w:t xml:space="preserve"> ise şöyledir: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
        <w:gridCol w:w="649"/>
        <w:gridCol w:w="8026"/>
      </w:tblGrid>
      <w:tr w:rsidR="0089461D" w:rsidTr="00EF7E5C">
        <w:tc>
          <w:tcPr>
            <w:tcW w:w="284" w:type="dxa"/>
          </w:tcPr>
          <w:p w:rsidR="0089461D" w:rsidRDefault="00EF7E5C" w:rsidP="00422EA4">
            <w:pPr>
              <w:jc w:val="both"/>
              <w:rPr>
                <w:rFonts w:ascii="Courier New" w:hAnsi="Courier New" w:cs="Courier New"/>
                <w:b/>
                <w:sz w:val="24"/>
                <w:szCs w:val="24"/>
              </w:rPr>
            </w:pPr>
            <w:r w:rsidRPr="00EB6F60">
              <w:rPr>
                <w:rFonts w:ascii="Courier New" w:hAnsi="Courier New" w:cs="Courier New"/>
                <w:b/>
                <w:sz w:val="24"/>
                <w:szCs w:val="24"/>
              </w:rPr>
              <w:t>“4</w:t>
            </w:r>
          </w:p>
        </w:tc>
        <w:tc>
          <w:tcPr>
            <w:tcW w:w="425" w:type="dxa"/>
          </w:tcPr>
          <w:p w:rsidR="0089461D" w:rsidRDefault="00EF7E5C" w:rsidP="00422EA4">
            <w:pPr>
              <w:jc w:val="both"/>
              <w:rPr>
                <w:rFonts w:ascii="Courier New" w:hAnsi="Courier New" w:cs="Courier New"/>
                <w:b/>
                <w:sz w:val="24"/>
                <w:szCs w:val="24"/>
              </w:rPr>
            </w:pPr>
            <w:r w:rsidRPr="00EB6F60">
              <w:rPr>
                <w:rFonts w:ascii="Courier New" w:hAnsi="Courier New" w:cs="Courier New"/>
                <w:b/>
                <w:sz w:val="24"/>
                <w:szCs w:val="24"/>
              </w:rPr>
              <w:t>(1)</w:t>
            </w:r>
          </w:p>
        </w:tc>
        <w:tc>
          <w:tcPr>
            <w:tcW w:w="8395" w:type="dxa"/>
          </w:tcPr>
          <w:p w:rsidR="0089461D" w:rsidRDefault="00EF7E5C" w:rsidP="00422EA4">
            <w:pPr>
              <w:jc w:val="both"/>
              <w:rPr>
                <w:rFonts w:ascii="Courier New" w:hAnsi="Courier New" w:cs="Courier New"/>
                <w:b/>
                <w:sz w:val="24"/>
                <w:szCs w:val="24"/>
              </w:rPr>
            </w:pPr>
            <w:r>
              <w:rPr>
                <w:rFonts w:ascii="Courier New" w:hAnsi="Courier New" w:cs="Courier New"/>
                <w:b/>
                <w:sz w:val="24"/>
                <w:szCs w:val="24"/>
              </w:rPr>
              <w:t xml:space="preserve">Yasada </w:t>
            </w:r>
            <w:r w:rsidRPr="00EB6F60">
              <w:rPr>
                <w:rFonts w:ascii="Courier New" w:hAnsi="Courier New" w:cs="Courier New"/>
                <w:b/>
                <w:sz w:val="24"/>
                <w:szCs w:val="24"/>
              </w:rPr>
              <w:t>öngörülen sınavların düzenlenmesi ve yürütülme</w:t>
            </w:r>
            <w:r>
              <w:rPr>
                <w:rFonts w:ascii="Courier New" w:hAnsi="Courier New" w:cs="Courier New"/>
                <w:b/>
                <w:sz w:val="24"/>
                <w:szCs w:val="24"/>
              </w:rPr>
              <w:t>-</w:t>
            </w:r>
            <w:r w:rsidRPr="00EB6F60">
              <w:rPr>
                <w:rFonts w:ascii="Courier New" w:hAnsi="Courier New" w:cs="Courier New"/>
                <w:b/>
                <w:sz w:val="24"/>
                <w:szCs w:val="24"/>
              </w:rPr>
              <w:t>si</w:t>
            </w:r>
            <w:r>
              <w:rPr>
                <w:rFonts w:ascii="Courier New" w:hAnsi="Courier New" w:cs="Courier New"/>
                <w:b/>
                <w:sz w:val="24"/>
                <w:szCs w:val="24"/>
              </w:rPr>
              <w:t xml:space="preserve"> </w:t>
            </w:r>
            <w:r w:rsidRPr="00EB6F60">
              <w:rPr>
                <w:rFonts w:ascii="Courier New" w:hAnsi="Courier New" w:cs="Courier New"/>
                <w:b/>
                <w:sz w:val="24"/>
                <w:szCs w:val="24"/>
              </w:rPr>
              <w:t>Yasanın 89(3) ve 90(3) maddeleri kurallarına bağlı</w:t>
            </w:r>
            <w:r>
              <w:rPr>
                <w:rFonts w:ascii="Courier New" w:hAnsi="Courier New" w:cs="Courier New"/>
                <w:b/>
                <w:sz w:val="24"/>
                <w:szCs w:val="24"/>
              </w:rPr>
              <w:t xml:space="preserve"> kılı</w:t>
            </w:r>
            <w:r w:rsidRPr="00EB6F60">
              <w:rPr>
                <w:rFonts w:ascii="Courier New" w:hAnsi="Courier New" w:cs="Courier New"/>
                <w:b/>
                <w:sz w:val="24"/>
                <w:szCs w:val="24"/>
              </w:rPr>
              <w:t>narak Yasa ve Tüzük Kuralları çerçeve</w:t>
            </w:r>
            <w:r>
              <w:rPr>
                <w:rFonts w:ascii="Courier New" w:hAnsi="Courier New" w:cs="Courier New"/>
                <w:b/>
                <w:sz w:val="24"/>
                <w:szCs w:val="24"/>
              </w:rPr>
              <w:t>sinde Yönetim Kurulunca yapılır.</w:t>
            </w:r>
          </w:p>
        </w:tc>
      </w:tr>
      <w:tr w:rsidR="00EF7E5C" w:rsidTr="00EF7E5C">
        <w:tc>
          <w:tcPr>
            <w:tcW w:w="284" w:type="dxa"/>
          </w:tcPr>
          <w:p w:rsidR="00EF7E5C" w:rsidRPr="00EB6F60" w:rsidRDefault="00EF7E5C" w:rsidP="00422EA4">
            <w:pPr>
              <w:jc w:val="both"/>
              <w:rPr>
                <w:rFonts w:ascii="Courier New" w:hAnsi="Courier New" w:cs="Courier New"/>
                <w:b/>
                <w:sz w:val="24"/>
                <w:szCs w:val="24"/>
              </w:rPr>
            </w:pPr>
          </w:p>
        </w:tc>
        <w:tc>
          <w:tcPr>
            <w:tcW w:w="425" w:type="dxa"/>
          </w:tcPr>
          <w:p w:rsidR="00EF7E5C" w:rsidRPr="00EB6F60" w:rsidRDefault="00EF7E5C" w:rsidP="00422EA4">
            <w:pPr>
              <w:jc w:val="both"/>
              <w:rPr>
                <w:rFonts w:ascii="Courier New" w:hAnsi="Courier New" w:cs="Courier New"/>
                <w:b/>
                <w:sz w:val="24"/>
                <w:szCs w:val="24"/>
              </w:rPr>
            </w:pPr>
            <w:r w:rsidRPr="00EB6F60">
              <w:rPr>
                <w:rFonts w:ascii="Courier New" w:hAnsi="Courier New" w:cs="Courier New"/>
                <w:b/>
                <w:sz w:val="24"/>
                <w:szCs w:val="24"/>
              </w:rPr>
              <w:t>(2)</w:t>
            </w:r>
          </w:p>
        </w:tc>
        <w:tc>
          <w:tcPr>
            <w:tcW w:w="8395" w:type="dxa"/>
          </w:tcPr>
          <w:p w:rsidR="00EF7E5C" w:rsidRDefault="00EF7E5C" w:rsidP="00EF7E5C">
            <w:pPr>
              <w:jc w:val="both"/>
              <w:rPr>
                <w:rFonts w:ascii="Courier New" w:hAnsi="Courier New" w:cs="Courier New"/>
                <w:b/>
                <w:sz w:val="24"/>
                <w:szCs w:val="24"/>
              </w:rPr>
            </w:pPr>
            <w:r w:rsidRPr="00EB6F60">
              <w:rPr>
                <w:rFonts w:ascii="Courier New" w:hAnsi="Courier New" w:cs="Courier New"/>
                <w:b/>
                <w:sz w:val="24"/>
                <w:szCs w:val="24"/>
              </w:rPr>
              <w:t>Sınavların hangi yöntemde yapılacağı ve düzeyleri, hizmet</w:t>
            </w:r>
            <w:r w:rsidR="00DE4E6D">
              <w:rPr>
                <w:rFonts w:ascii="Courier New" w:hAnsi="Courier New" w:cs="Courier New"/>
                <w:b/>
                <w:sz w:val="24"/>
                <w:szCs w:val="24"/>
              </w:rPr>
              <w:t xml:space="preserve"> </w:t>
            </w:r>
            <w:r w:rsidRPr="00EB6F60">
              <w:rPr>
                <w:rFonts w:ascii="Courier New" w:hAnsi="Courier New" w:cs="Courier New"/>
                <w:b/>
                <w:sz w:val="24"/>
                <w:szCs w:val="24"/>
              </w:rPr>
              <w:t>sınıfları ile dereceler gözönünde bulundurula</w:t>
            </w:r>
            <w:r w:rsidR="00DE4E6D">
              <w:rPr>
                <w:rFonts w:ascii="Courier New" w:hAnsi="Courier New" w:cs="Courier New"/>
                <w:b/>
                <w:sz w:val="24"/>
                <w:szCs w:val="24"/>
              </w:rPr>
              <w:t>-</w:t>
            </w:r>
            <w:r w:rsidRPr="00EB6F60">
              <w:rPr>
                <w:rFonts w:ascii="Courier New" w:hAnsi="Courier New" w:cs="Courier New"/>
                <w:b/>
                <w:sz w:val="24"/>
                <w:szCs w:val="24"/>
              </w:rPr>
              <w:t xml:space="preserve">rak Yönetim </w:t>
            </w:r>
            <w:r w:rsidR="00DE4E6D">
              <w:rPr>
                <w:rFonts w:ascii="Courier New" w:hAnsi="Courier New" w:cs="Courier New"/>
                <w:b/>
                <w:sz w:val="24"/>
                <w:szCs w:val="24"/>
              </w:rPr>
              <w:t>Kurulunca saptanır.</w:t>
            </w:r>
          </w:p>
        </w:tc>
      </w:tr>
      <w:tr w:rsidR="00DE4E6D" w:rsidTr="00EF7E5C">
        <w:tc>
          <w:tcPr>
            <w:tcW w:w="284" w:type="dxa"/>
          </w:tcPr>
          <w:p w:rsidR="00DE4E6D" w:rsidRPr="00EB6F60" w:rsidRDefault="00DE4E6D" w:rsidP="00422EA4">
            <w:pPr>
              <w:jc w:val="both"/>
              <w:rPr>
                <w:rFonts w:ascii="Courier New" w:hAnsi="Courier New" w:cs="Courier New"/>
                <w:b/>
                <w:sz w:val="24"/>
                <w:szCs w:val="24"/>
              </w:rPr>
            </w:pPr>
          </w:p>
        </w:tc>
        <w:tc>
          <w:tcPr>
            <w:tcW w:w="425" w:type="dxa"/>
          </w:tcPr>
          <w:p w:rsidR="00DE4E6D" w:rsidRPr="00EB6F60" w:rsidRDefault="00DE4E6D" w:rsidP="00422EA4">
            <w:pPr>
              <w:jc w:val="both"/>
              <w:rPr>
                <w:rFonts w:ascii="Courier New" w:hAnsi="Courier New" w:cs="Courier New"/>
                <w:b/>
                <w:sz w:val="24"/>
                <w:szCs w:val="24"/>
              </w:rPr>
            </w:pPr>
            <w:r w:rsidRPr="00EB6F60">
              <w:rPr>
                <w:rFonts w:ascii="Courier New" w:hAnsi="Courier New" w:cs="Courier New"/>
                <w:b/>
                <w:sz w:val="24"/>
                <w:szCs w:val="24"/>
              </w:rPr>
              <w:t>(3)</w:t>
            </w:r>
          </w:p>
        </w:tc>
        <w:tc>
          <w:tcPr>
            <w:tcW w:w="8395" w:type="dxa"/>
          </w:tcPr>
          <w:p w:rsidR="00DE4E6D" w:rsidRPr="00EB6F60" w:rsidRDefault="00DE4E6D" w:rsidP="00EF7E5C">
            <w:pPr>
              <w:jc w:val="both"/>
              <w:rPr>
                <w:rFonts w:ascii="Courier New" w:hAnsi="Courier New" w:cs="Courier New"/>
                <w:b/>
                <w:sz w:val="24"/>
                <w:szCs w:val="24"/>
              </w:rPr>
            </w:pPr>
            <w:r w:rsidRPr="00EB6F60">
              <w:rPr>
                <w:rFonts w:ascii="Courier New" w:hAnsi="Courier New" w:cs="Courier New"/>
                <w:b/>
                <w:sz w:val="24"/>
                <w:szCs w:val="24"/>
              </w:rPr>
              <w:t>Yasanın 89(5) maddesi uyarınca Yasada belirlenen hiz</w:t>
            </w:r>
            <w:r>
              <w:rPr>
                <w:rFonts w:ascii="Courier New" w:hAnsi="Courier New" w:cs="Courier New"/>
                <w:b/>
                <w:sz w:val="24"/>
                <w:szCs w:val="24"/>
              </w:rPr>
              <w:t>-</w:t>
            </w:r>
            <w:r w:rsidRPr="00EB6F60">
              <w:rPr>
                <w:rFonts w:ascii="Courier New" w:hAnsi="Courier New" w:cs="Courier New"/>
                <w:b/>
                <w:sz w:val="24"/>
                <w:szCs w:val="24"/>
              </w:rPr>
              <w:t>met sınıfları için ne tür bir sınav uygulanacağına ilişkin</w:t>
            </w:r>
            <w:r>
              <w:rPr>
                <w:rFonts w:ascii="Courier New" w:hAnsi="Courier New" w:cs="Courier New"/>
                <w:b/>
                <w:sz w:val="24"/>
                <w:szCs w:val="24"/>
              </w:rPr>
              <w:t xml:space="preserve"> </w:t>
            </w:r>
            <w:r w:rsidRPr="00EB6F60">
              <w:rPr>
                <w:rFonts w:ascii="Courier New" w:hAnsi="Courier New" w:cs="Courier New"/>
                <w:b/>
                <w:sz w:val="24"/>
                <w:szCs w:val="24"/>
              </w:rPr>
              <w:t>saptamalar bu Tüzüğe ekli Cetvelde öngörülmüş</w:t>
            </w:r>
            <w:r>
              <w:rPr>
                <w:rFonts w:ascii="Courier New" w:hAnsi="Courier New" w:cs="Courier New"/>
                <w:b/>
                <w:sz w:val="24"/>
                <w:szCs w:val="24"/>
              </w:rPr>
              <w:t>-</w:t>
            </w:r>
            <w:r w:rsidRPr="00EB6F60">
              <w:rPr>
                <w:rFonts w:ascii="Courier New" w:hAnsi="Courier New" w:cs="Courier New"/>
                <w:b/>
                <w:sz w:val="24"/>
                <w:szCs w:val="24"/>
              </w:rPr>
              <w:t>tür.</w:t>
            </w:r>
          </w:p>
        </w:tc>
      </w:tr>
      <w:tr w:rsidR="00DE4E6D" w:rsidTr="00EF7E5C">
        <w:tc>
          <w:tcPr>
            <w:tcW w:w="284" w:type="dxa"/>
          </w:tcPr>
          <w:p w:rsidR="00DE4E6D" w:rsidRPr="00EB6F60" w:rsidRDefault="00DE4E6D" w:rsidP="00422EA4">
            <w:pPr>
              <w:jc w:val="both"/>
              <w:rPr>
                <w:rFonts w:ascii="Courier New" w:hAnsi="Courier New" w:cs="Courier New"/>
                <w:b/>
                <w:sz w:val="24"/>
                <w:szCs w:val="24"/>
              </w:rPr>
            </w:pPr>
          </w:p>
        </w:tc>
        <w:tc>
          <w:tcPr>
            <w:tcW w:w="425" w:type="dxa"/>
          </w:tcPr>
          <w:p w:rsidR="00DE4E6D" w:rsidRPr="00EB6F60" w:rsidRDefault="00DE4E6D" w:rsidP="00422EA4">
            <w:pPr>
              <w:jc w:val="both"/>
              <w:rPr>
                <w:rFonts w:ascii="Courier New" w:hAnsi="Courier New" w:cs="Courier New"/>
                <w:b/>
                <w:sz w:val="24"/>
                <w:szCs w:val="24"/>
              </w:rPr>
            </w:pPr>
            <w:r w:rsidRPr="00EB6F60">
              <w:rPr>
                <w:rFonts w:ascii="Courier New" w:hAnsi="Courier New" w:cs="Courier New"/>
                <w:b/>
                <w:sz w:val="24"/>
                <w:szCs w:val="24"/>
              </w:rPr>
              <w:t>(4)</w:t>
            </w:r>
          </w:p>
        </w:tc>
        <w:tc>
          <w:tcPr>
            <w:tcW w:w="8395" w:type="dxa"/>
          </w:tcPr>
          <w:p w:rsidR="00DE4E6D" w:rsidRPr="00EB6F60" w:rsidRDefault="00DE4E6D" w:rsidP="00DE4E6D">
            <w:pPr>
              <w:jc w:val="both"/>
              <w:rPr>
                <w:rFonts w:ascii="Courier New" w:hAnsi="Courier New" w:cs="Courier New"/>
                <w:b/>
                <w:sz w:val="24"/>
                <w:szCs w:val="24"/>
              </w:rPr>
            </w:pPr>
            <w:r w:rsidRPr="00EB6F60">
              <w:rPr>
                <w:rFonts w:ascii="Courier New" w:hAnsi="Courier New" w:cs="Courier New"/>
                <w:b/>
                <w:sz w:val="24"/>
                <w:szCs w:val="24"/>
              </w:rPr>
              <w:t xml:space="preserve">Yönetim Kurulu, ekli Cetvelde öngörülen sınavlara ek </w:t>
            </w:r>
          </w:p>
          <w:p w:rsidR="00DE4E6D" w:rsidRPr="00EB6F60" w:rsidRDefault="00DE4E6D" w:rsidP="00DE4E6D">
            <w:pPr>
              <w:jc w:val="both"/>
              <w:rPr>
                <w:rFonts w:ascii="Courier New" w:hAnsi="Courier New" w:cs="Courier New"/>
                <w:b/>
                <w:sz w:val="24"/>
                <w:szCs w:val="24"/>
              </w:rPr>
            </w:pPr>
            <w:r w:rsidRPr="00EB6F60">
              <w:rPr>
                <w:rFonts w:ascii="Courier New" w:hAnsi="Courier New" w:cs="Courier New"/>
                <w:b/>
                <w:sz w:val="24"/>
                <w:szCs w:val="24"/>
              </w:rPr>
              <w:t xml:space="preserve">olarak Yasanın 88(2)(B) maddesi uyarınca, doldurulacak </w:t>
            </w:r>
          </w:p>
          <w:p w:rsidR="00DE4E6D" w:rsidRPr="00EB6F60" w:rsidRDefault="00DE4E6D" w:rsidP="00DE4E6D">
            <w:pPr>
              <w:jc w:val="both"/>
              <w:rPr>
                <w:rFonts w:ascii="Courier New" w:hAnsi="Courier New" w:cs="Courier New"/>
                <w:b/>
                <w:sz w:val="24"/>
                <w:szCs w:val="24"/>
              </w:rPr>
            </w:pPr>
            <w:r w:rsidRPr="00EB6F60">
              <w:rPr>
                <w:rFonts w:ascii="Courier New" w:hAnsi="Courier New" w:cs="Courier New"/>
                <w:b/>
                <w:sz w:val="24"/>
                <w:szCs w:val="24"/>
              </w:rPr>
              <w:t xml:space="preserve">kadronun hizmet şemasında öngörülen diğer nitelikleri </w:t>
            </w:r>
          </w:p>
          <w:p w:rsidR="00DE4E6D" w:rsidRPr="00EB6F60" w:rsidRDefault="00DE4E6D" w:rsidP="00DE4E6D">
            <w:pPr>
              <w:jc w:val="both"/>
              <w:rPr>
                <w:rFonts w:ascii="Courier New" w:hAnsi="Courier New" w:cs="Courier New"/>
                <w:b/>
                <w:sz w:val="24"/>
                <w:szCs w:val="24"/>
              </w:rPr>
            </w:pPr>
            <w:r w:rsidRPr="00EB6F60">
              <w:rPr>
                <w:rFonts w:ascii="Courier New" w:hAnsi="Courier New" w:cs="Courier New"/>
                <w:b/>
                <w:sz w:val="24"/>
                <w:szCs w:val="24"/>
              </w:rPr>
              <w:t xml:space="preserve">haiz olup olmadıklarını saptamak amacı ile adaylara </w:t>
            </w:r>
          </w:p>
          <w:p w:rsidR="00DE4E6D" w:rsidRPr="00EB6F60" w:rsidRDefault="00DE4E6D" w:rsidP="00DE4E6D">
            <w:pPr>
              <w:jc w:val="both"/>
              <w:rPr>
                <w:rFonts w:ascii="Courier New" w:hAnsi="Courier New" w:cs="Courier New"/>
                <w:b/>
                <w:sz w:val="24"/>
                <w:szCs w:val="24"/>
              </w:rPr>
            </w:pPr>
            <w:r w:rsidRPr="00EB6F60">
              <w:rPr>
                <w:rFonts w:ascii="Courier New" w:hAnsi="Courier New" w:cs="Courier New"/>
                <w:b/>
                <w:sz w:val="24"/>
                <w:szCs w:val="24"/>
              </w:rPr>
              <w:t>yazılı, sözlü ve/veya uygulamalı sınav düzenleyebilir.</w:t>
            </w:r>
          </w:p>
        </w:tc>
      </w:tr>
      <w:tr w:rsidR="00942765" w:rsidTr="00EF7E5C">
        <w:tc>
          <w:tcPr>
            <w:tcW w:w="284" w:type="dxa"/>
          </w:tcPr>
          <w:p w:rsidR="00942765" w:rsidRPr="00EB6F60" w:rsidRDefault="00942765" w:rsidP="00422EA4">
            <w:pPr>
              <w:jc w:val="both"/>
              <w:rPr>
                <w:rFonts w:ascii="Courier New" w:hAnsi="Courier New" w:cs="Courier New"/>
                <w:b/>
                <w:sz w:val="24"/>
                <w:szCs w:val="24"/>
              </w:rPr>
            </w:pPr>
          </w:p>
        </w:tc>
        <w:tc>
          <w:tcPr>
            <w:tcW w:w="425" w:type="dxa"/>
          </w:tcPr>
          <w:p w:rsidR="00942765" w:rsidRPr="00EB6F60" w:rsidRDefault="00942765" w:rsidP="00422EA4">
            <w:pPr>
              <w:jc w:val="both"/>
              <w:rPr>
                <w:rFonts w:ascii="Courier New" w:hAnsi="Courier New" w:cs="Courier New"/>
                <w:b/>
                <w:sz w:val="24"/>
                <w:szCs w:val="24"/>
              </w:rPr>
            </w:pPr>
            <w:r w:rsidRPr="00EB6F60">
              <w:rPr>
                <w:rFonts w:ascii="Courier New" w:hAnsi="Courier New" w:cs="Courier New"/>
                <w:b/>
                <w:sz w:val="24"/>
                <w:szCs w:val="24"/>
              </w:rPr>
              <w:t>(5)</w:t>
            </w:r>
          </w:p>
        </w:tc>
        <w:tc>
          <w:tcPr>
            <w:tcW w:w="8395" w:type="dxa"/>
          </w:tcPr>
          <w:p w:rsidR="00942765" w:rsidRPr="00EB6F60" w:rsidRDefault="00942765" w:rsidP="00DE4E6D">
            <w:pPr>
              <w:jc w:val="both"/>
              <w:rPr>
                <w:rFonts w:ascii="Courier New" w:hAnsi="Courier New" w:cs="Courier New"/>
                <w:b/>
                <w:sz w:val="24"/>
                <w:szCs w:val="24"/>
              </w:rPr>
            </w:pPr>
            <w:r>
              <w:rPr>
                <w:rFonts w:ascii="Courier New" w:hAnsi="Courier New" w:cs="Courier New"/>
                <w:b/>
                <w:sz w:val="24"/>
                <w:szCs w:val="24"/>
              </w:rPr>
              <w:t xml:space="preserve">Sınavların düzenlenmesi, yürütülmesi ve </w:t>
            </w:r>
            <w:r w:rsidRPr="00EB6F60">
              <w:rPr>
                <w:rFonts w:ascii="Courier New" w:hAnsi="Courier New" w:cs="Courier New"/>
                <w:b/>
                <w:sz w:val="24"/>
                <w:szCs w:val="24"/>
              </w:rPr>
              <w:t>sonuçlandırıl</w:t>
            </w:r>
            <w:r>
              <w:rPr>
                <w:rFonts w:ascii="Courier New" w:hAnsi="Courier New" w:cs="Courier New"/>
                <w:b/>
                <w:sz w:val="24"/>
                <w:szCs w:val="24"/>
              </w:rPr>
              <w:t>-</w:t>
            </w:r>
            <w:r w:rsidRPr="00EB6F60">
              <w:rPr>
                <w:rFonts w:ascii="Courier New" w:hAnsi="Courier New" w:cs="Courier New"/>
                <w:b/>
                <w:sz w:val="24"/>
                <w:szCs w:val="24"/>
              </w:rPr>
              <w:t>masında İdare’nin eleman, araç ve gereçlerinden yarar</w:t>
            </w:r>
            <w:r>
              <w:rPr>
                <w:rFonts w:ascii="Courier New" w:hAnsi="Courier New" w:cs="Courier New"/>
                <w:b/>
                <w:sz w:val="24"/>
                <w:szCs w:val="24"/>
              </w:rPr>
              <w:t>-</w:t>
            </w:r>
            <w:r w:rsidRPr="00EB6F60">
              <w:rPr>
                <w:rFonts w:ascii="Courier New" w:hAnsi="Courier New" w:cs="Courier New"/>
                <w:b/>
                <w:sz w:val="24"/>
                <w:szCs w:val="24"/>
              </w:rPr>
              <w:t>lanılır.</w:t>
            </w:r>
          </w:p>
        </w:tc>
      </w:tr>
      <w:tr w:rsidR="00942765" w:rsidTr="00EF7E5C">
        <w:tc>
          <w:tcPr>
            <w:tcW w:w="284" w:type="dxa"/>
          </w:tcPr>
          <w:p w:rsidR="00942765" w:rsidRPr="00EB6F60" w:rsidRDefault="00942765" w:rsidP="00422EA4">
            <w:pPr>
              <w:jc w:val="both"/>
              <w:rPr>
                <w:rFonts w:ascii="Courier New" w:hAnsi="Courier New" w:cs="Courier New"/>
                <w:b/>
                <w:sz w:val="24"/>
                <w:szCs w:val="24"/>
              </w:rPr>
            </w:pPr>
          </w:p>
        </w:tc>
        <w:tc>
          <w:tcPr>
            <w:tcW w:w="425" w:type="dxa"/>
          </w:tcPr>
          <w:p w:rsidR="00942765" w:rsidRPr="00EB6F60" w:rsidRDefault="00942765" w:rsidP="00422EA4">
            <w:pPr>
              <w:jc w:val="both"/>
              <w:rPr>
                <w:rFonts w:ascii="Courier New" w:hAnsi="Courier New" w:cs="Courier New"/>
                <w:b/>
                <w:sz w:val="24"/>
                <w:szCs w:val="24"/>
              </w:rPr>
            </w:pPr>
            <w:r w:rsidRPr="00EB6F60">
              <w:rPr>
                <w:rFonts w:ascii="Courier New" w:hAnsi="Courier New" w:cs="Courier New"/>
                <w:b/>
                <w:sz w:val="24"/>
                <w:szCs w:val="24"/>
              </w:rPr>
              <w:t>(6)</w:t>
            </w:r>
          </w:p>
        </w:tc>
        <w:tc>
          <w:tcPr>
            <w:tcW w:w="8395" w:type="dxa"/>
          </w:tcPr>
          <w:p w:rsidR="00942765" w:rsidRDefault="00942765" w:rsidP="00DE4E6D">
            <w:pPr>
              <w:jc w:val="both"/>
              <w:rPr>
                <w:rFonts w:ascii="Courier New" w:hAnsi="Courier New" w:cs="Courier New"/>
                <w:b/>
                <w:sz w:val="24"/>
                <w:szCs w:val="24"/>
              </w:rPr>
            </w:pPr>
            <w:r w:rsidRPr="00EB6F60">
              <w:rPr>
                <w:rFonts w:ascii="Courier New" w:hAnsi="Courier New" w:cs="Courier New"/>
                <w:b/>
                <w:sz w:val="24"/>
                <w:szCs w:val="24"/>
              </w:rPr>
              <w:t>İlk kez memuriyet görevine atanmada, derece yükselme</w:t>
            </w:r>
            <w:r>
              <w:rPr>
                <w:rFonts w:ascii="Courier New" w:hAnsi="Courier New" w:cs="Courier New"/>
                <w:b/>
                <w:sz w:val="24"/>
                <w:szCs w:val="24"/>
              </w:rPr>
              <w:t>-</w:t>
            </w:r>
            <w:r w:rsidRPr="00EB6F60">
              <w:rPr>
                <w:rFonts w:ascii="Courier New" w:hAnsi="Courier New" w:cs="Courier New"/>
                <w:b/>
                <w:sz w:val="24"/>
                <w:szCs w:val="24"/>
              </w:rPr>
              <w:t>sinde</w:t>
            </w:r>
            <w:r>
              <w:rPr>
                <w:rFonts w:ascii="Courier New" w:hAnsi="Courier New" w:cs="Courier New"/>
                <w:b/>
                <w:sz w:val="24"/>
                <w:szCs w:val="24"/>
              </w:rPr>
              <w:t xml:space="preserve"> </w:t>
            </w:r>
            <w:r w:rsidRPr="00EB6F60">
              <w:rPr>
                <w:rFonts w:ascii="Courier New" w:hAnsi="Courier New" w:cs="Courier New"/>
                <w:b/>
                <w:sz w:val="24"/>
                <w:szCs w:val="24"/>
              </w:rPr>
              <w:t>ve sınıf değiştirmede yabancı dil durumları eşit adaylar arasında avantaj sayılır. Yabancı dil sınavı için Maarif Sertifikası veya bu düzeyde yapılacak bir sınav dikkate alınacaktır.</w:t>
            </w:r>
            <w:r>
              <w:rPr>
                <w:rFonts w:ascii="Courier New" w:hAnsi="Courier New" w:cs="Courier New"/>
                <w:b/>
                <w:sz w:val="24"/>
                <w:szCs w:val="24"/>
              </w:rPr>
              <w:t>”</w:t>
            </w:r>
          </w:p>
        </w:tc>
      </w:tr>
    </w:tbl>
    <w:p w:rsidR="00067DD0" w:rsidRPr="00EB6F60" w:rsidRDefault="00067DD0" w:rsidP="00942765">
      <w:pPr>
        <w:spacing w:after="0" w:line="240" w:lineRule="auto"/>
        <w:jc w:val="both"/>
        <w:rPr>
          <w:rFonts w:ascii="Courier New" w:hAnsi="Courier New" w:cs="Courier New"/>
          <w:b/>
          <w:sz w:val="24"/>
          <w:szCs w:val="24"/>
        </w:rPr>
      </w:pPr>
      <w:r w:rsidRPr="00EB6F60">
        <w:rPr>
          <w:rFonts w:ascii="Courier New" w:hAnsi="Courier New" w:cs="Courier New"/>
          <w:b/>
          <w:sz w:val="24"/>
          <w:szCs w:val="24"/>
        </w:rPr>
        <w:t xml:space="preserve"> </w:t>
      </w:r>
      <w:r w:rsidR="00422EA4" w:rsidRPr="00EB6F60">
        <w:rPr>
          <w:rFonts w:ascii="Courier New" w:hAnsi="Courier New" w:cs="Courier New"/>
          <w:b/>
          <w:sz w:val="24"/>
          <w:szCs w:val="24"/>
        </w:rPr>
        <w:t xml:space="preserve"> </w:t>
      </w:r>
    </w:p>
    <w:p w:rsidR="004B6C3D" w:rsidRDefault="004B6C3D" w:rsidP="004B6C3D">
      <w:pPr>
        <w:spacing w:after="0" w:line="240" w:lineRule="auto"/>
        <w:ind w:left="708"/>
        <w:jc w:val="both"/>
        <w:rPr>
          <w:rFonts w:ascii="Courier New" w:hAnsi="Courier New" w:cs="Courier New"/>
          <w:sz w:val="24"/>
          <w:szCs w:val="24"/>
        </w:rPr>
      </w:pPr>
    </w:p>
    <w:p w:rsidR="00E03002" w:rsidRDefault="00067DD0" w:rsidP="001170C3">
      <w:pPr>
        <w:spacing w:line="360" w:lineRule="auto"/>
        <w:jc w:val="both"/>
        <w:rPr>
          <w:rFonts w:ascii="Courier New" w:hAnsi="Courier New" w:cs="Courier New"/>
          <w:sz w:val="24"/>
          <w:szCs w:val="24"/>
        </w:rPr>
      </w:pPr>
      <w:r>
        <w:rPr>
          <w:rFonts w:ascii="Courier New" w:hAnsi="Courier New" w:cs="Courier New"/>
          <w:sz w:val="24"/>
          <w:szCs w:val="24"/>
        </w:rPr>
        <w:tab/>
        <w:t>Yukarıya aktarılan yasal düzenlemelerden özetle şu çıkarı-mın yapılması olasıdır. Yasa, sınavların</w:t>
      </w:r>
      <w:r w:rsidR="00250EAB">
        <w:rPr>
          <w:rFonts w:ascii="Courier New" w:hAnsi="Courier New" w:cs="Courier New"/>
          <w:sz w:val="24"/>
          <w:szCs w:val="24"/>
        </w:rPr>
        <w:t xml:space="preserve"> düzenlenmesi ve yürü-tülmesi konusunda Yönetim Kuruluna veya Yönetim Kurulunun</w:t>
      </w:r>
      <w:r w:rsidR="002E4D85">
        <w:rPr>
          <w:rFonts w:ascii="Courier New" w:hAnsi="Courier New" w:cs="Courier New"/>
          <w:sz w:val="24"/>
          <w:szCs w:val="24"/>
        </w:rPr>
        <w:t xml:space="preserve"> </w:t>
      </w:r>
      <w:r w:rsidR="00250EAB">
        <w:rPr>
          <w:rFonts w:ascii="Courier New" w:hAnsi="Courier New" w:cs="Courier New"/>
          <w:sz w:val="24"/>
          <w:szCs w:val="24"/>
        </w:rPr>
        <w:t>oluşturacağı bir komisyona yetki vermektedir. Sınav Tüzüğü</w:t>
      </w:r>
      <w:r w:rsidR="003B7467">
        <w:rPr>
          <w:rFonts w:ascii="Courier New" w:hAnsi="Courier New" w:cs="Courier New"/>
          <w:sz w:val="24"/>
          <w:szCs w:val="24"/>
        </w:rPr>
        <w:t>’</w:t>
      </w:r>
      <w:r w:rsidR="00250EAB">
        <w:rPr>
          <w:rFonts w:ascii="Courier New" w:hAnsi="Courier New" w:cs="Courier New"/>
          <w:sz w:val="24"/>
          <w:szCs w:val="24"/>
        </w:rPr>
        <w:t xml:space="preserve">nde ise </w:t>
      </w:r>
      <w:r w:rsidR="009753B2">
        <w:rPr>
          <w:rFonts w:ascii="Courier New" w:hAnsi="Courier New" w:cs="Courier New"/>
          <w:sz w:val="24"/>
          <w:szCs w:val="24"/>
        </w:rPr>
        <w:t>“</w:t>
      </w:r>
      <w:r w:rsidR="00250EAB">
        <w:rPr>
          <w:rFonts w:ascii="Courier New" w:hAnsi="Courier New" w:cs="Courier New"/>
          <w:sz w:val="24"/>
          <w:szCs w:val="24"/>
        </w:rPr>
        <w:t>sınavları</w:t>
      </w:r>
      <w:r w:rsidR="009753B2">
        <w:rPr>
          <w:rFonts w:ascii="Courier New" w:hAnsi="Courier New" w:cs="Courier New"/>
          <w:sz w:val="24"/>
          <w:szCs w:val="24"/>
        </w:rPr>
        <w:t>n düzenlenmesi ve yürütülmesi</w:t>
      </w:r>
      <w:r w:rsidR="00250EAB">
        <w:rPr>
          <w:rFonts w:ascii="Courier New" w:hAnsi="Courier New" w:cs="Courier New"/>
          <w:sz w:val="24"/>
          <w:szCs w:val="24"/>
        </w:rPr>
        <w:t>, Yasanın 89(3</w:t>
      </w:r>
      <w:r w:rsidR="002E4D85">
        <w:rPr>
          <w:rFonts w:ascii="Courier New" w:hAnsi="Courier New" w:cs="Courier New"/>
          <w:sz w:val="24"/>
          <w:szCs w:val="24"/>
        </w:rPr>
        <w:t>) ve 90(3) maddeleri kuralların</w:t>
      </w:r>
      <w:r w:rsidR="00250EAB">
        <w:rPr>
          <w:rFonts w:ascii="Courier New" w:hAnsi="Courier New" w:cs="Courier New"/>
          <w:sz w:val="24"/>
          <w:szCs w:val="24"/>
        </w:rPr>
        <w:t>a bağlı kalınarak Yasa ve Tüzük ku</w:t>
      </w:r>
      <w:r w:rsidR="009753B2">
        <w:rPr>
          <w:rFonts w:ascii="Courier New" w:hAnsi="Courier New" w:cs="Courier New"/>
          <w:sz w:val="24"/>
          <w:szCs w:val="24"/>
        </w:rPr>
        <w:t>-</w:t>
      </w:r>
      <w:r w:rsidR="00250EAB">
        <w:rPr>
          <w:rFonts w:ascii="Courier New" w:hAnsi="Courier New" w:cs="Courier New"/>
          <w:sz w:val="24"/>
          <w:szCs w:val="24"/>
        </w:rPr>
        <w:t>ralları</w:t>
      </w:r>
      <w:r w:rsidR="00D10D39">
        <w:rPr>
          <w:rFonts w:ascii="Courier New" w:hAnsi="Courier New" w:cs="Courier New"/>
          <w:sz w:val="24"/>
          <w:szCs w:val="24"/>
        </w:rPr>
        <w:t xml:space="preserve"> çerçevesinde Yönetim Kurulun</w:t>
      </w:r>
      <w:r w:rsidR="00261172">
        <w:rPr>
          <w:rFonts w:ascii="Courier New" w:hAnsi="Courier New" w:cs="Courier New"/>
          <w:sz w:val="24"/>
          <w:szCs w:val="24"/>
        </w:rPr>
        <w:t>c</w:t>
      </w:r>
      <w:r w:rsidR="009753B2">
        <w:rPr>
          <w:rFonts w:ascii="Courier New" w:hAnsi="Courier New" w:cs="Courier New"/>
          <w:sz w:val="24"/>
          <w:szCs w:val="24"/>
        </w:rPr>
        <w:t xml:space="preserve">a </w:t>
      </w:r>
      <w:r w:rsidR="00D10D39">
        <w:rPr>
          <w:rFonts w:ascii="Courier New" w:hAnsi="Courier New" w:cs="Courier New"/>
          <w:sz w:val="24"/>
          <w:szCs w:val="24"/>
        </w:rPr>
        <w:t>yapılır” ifadesi yer almaktadır.</w:t>
      </w:r>
    </w:p>
    <w:p w:rsidR="00CC16DB" w:rsidRDefault="00E03002" w:rsidP="00E41ECC">
      <w:pPr>
        <w:spacing w:line="360" w:lineRule="auto"/>
        <w:jc w:val="both"/>
        <w:rPr>
          <w:rFonts w:ascii="Courier New" w:hAnsi="Courier New" w:cs="Courier New"/>
          <w:sz w:val="24"/>
          <w:szCs w:val="24"/>
        </w:rPr>
      </w:pPr>
      <w:r>
        <w:rPr>
          <w:rFonts w:ascii="Courier New" w:hAnsi="Courier New" w:cs="Courier New"/>
          <w:sz w:val="24"/>
          <w:szCs w:val="24"/>
        </w:rPr>
        <w:tab/>
        <w:t>Davacı Avukatına göre, Tüzükte yer alan düzenlemeyle Davalı</w:t>
      </w:r>
      <w:r w:rsidR="003B7467">
        <w:rPr>
          <w:rFonts w:ascii="Courier New" w:hAnsi="Courier New" w:cs="Courier New"/>
          <w:sz w:val="24"/>
          <w:szCs w:val="24"/>
        </w:rPr>
        <w:t>,</w:t>
      </w:r>
      <w:r>
        <w:rPr>
          <w:rFonts w:ascii="Courier New" w:hAnsi="Courier New" w:cs="Courier New"/>
          <w:sz w:val="24"/>
          <w:szCs w:val="24"/>
        </w:rPr>
        <w:t xml:space="preserve"> sınav yetkisini Yönetim Ku</w:t>
      </w:r>
      <w:r w:rsidR="003B7467">
        <w:rPr>
          <w:rFonts w:ascii="Courier New" w:hAnsi="Courier New" w:cs="Courier New"/>
          <w:sz w:val="24"/>
          <w:szCs w:val="24"/>
        </w:rPr>
        <w:t>ruluna vermiş ve komisyon</w:t>
      </w:r>
      <w:r w:rsidR="00261172">
        <w:rPr>
          <w:rFonts w:ascii="Courier New" w:hAnsi="Courier New" w:cs="Courier New"/>
          <w:sz w:val="24"/>
          <w:szCs w:val="24"/>
        </w:rPr>
        <w:t xml:space="preserve"> ku</w:t>
      </w:r>
      <w:r>
        <w:rPr>
          <w:rFonts w:ascii="Courier New" w:hAnsi="Courier New" w:cs="Courier New"/>
          <w:sz w:val="24"/>
          <w:szCs w:val="24"/>
        </w:rPr>
        <w:t>rma opsiyonunu kullanmamıştır. Başka bir ifadeyle</w:t>
      </w:r>
      <w:r w:rsidR="003B7467">
        <w:rPr>
          <w:rFonts w:ascii="Courier New" w:hAnsi="Courier New" w:cs="Courier New"/>
          <w:sz w:val="24"/>
          <w:szCs w:val="24"/>
        </w:rPr>
        <w:t>,</w:t>
      </w:r>
      <w:r>
        <w:rPr>
          <w:rFonts w:ascii="Courier New" w:hAnsi="Courier New" w:cs="Courier New"/>
          <w:sz w:val="24"/>
          <w:szCs w:val="24"/>
        </w:rPr>
        <w:t xml:space="preserve"> bu iddia</w:t>
      </w:r>
      <w:r w:rsidR="003B7467">
        <w:rPr>
          <w:rFonts w:ascii="Courier New" w:hAnsi="Courier New" w:cs="Courier New"/>
          <w:sz w:val="24"/>
          <w:szCs w:val="24"/>
        </w:rPr>
        <w:t>-</w:t>
      </w:r>
      <w:r>
        <w:rPr>
          <w:rFonts w:ascii="Courier New" w:hAnsi="Courier New" w:cs="Courier New"/>
          <w:sz w:val="24"/>
          <w:szCs w:val="24"/>
        </w:rPr>
        <w:lastRenderedPageBreak/>
        <w:t>ya göre, Tüzükte sınavın ve başarı listesinin</w:t>
      </w:r>
      <w:r w:rsidR="00CC16DB">
        <w:rPr>
          <w:rFonts w:ascii="Courier New" w:hAnsi="Courier New" w:cs="Courier New"/>
          <w:sz w:val="24"/>
          <w:szCs w:val="24"/>
        </w:rPr>
        <w:t xml:space="preserve"> hazırlanmasının bu komisyon tarafından yapılabileceği öngörülmemiştir. Bu bakış açısıyla, davaya konu sınavın bir sınav komisyonu tara</w:t>
      </w:r>
      <w:r w:rsidR="003B7467">
        <w:rPr>
          <w:rFonts w:ascii="Courier New" w:hAnsi="Courier New" w:cs="Courier New"/>
          <w:sz w:val="24"/>
          <w:szCs w:val="24"/>
        </w:rPr>
        <w:t>-</w:t>
      </w:r>
      <w:r w:rsidR="00CC16DB">
        <w:rPr>
          <w:rFonts w:ascii="Courier New" w:hAnsi="Courier New" w:cs="Courier New"/>
          <w:sz w:val="24"/>
          <w:szCs w:val="24"/>
        </w:rPr>
        <w:t xml:space="preserve">fından yapılmış olması ve Yönetim Kurulu tarafından yapılmamış olması yetkisiz bir kurum tarafından </w:t>
      </w:r>
      <w:r w:rsidR="003B7467">
        <w:rPr>
          <w:rFonts w:ascii="Courier New" w:hAnsi="Courier New" w:cs="Courier New"/>
          <w:sz w:val="24"/>
          <w:szCs w:val="24"/>
        </w:rPr>
        <w:t>yapıldığını göstermekte ve işle</w:t>
      </w:r>
      <w:r w:rsidR="00CC16DB">
        <w:rPr>
          <w:rFonts w:ascii="Courier New" w:hAnsi="Courier New" w:cs="Courier New"/>
          <w:sz w:val="24"/>
          <w:szCs w:val="24"/>
        </w:rPr>
        <w:t>mi sakatlamaktadır. Davacı Avukatına göre</w:t>
      </w:r>
      <w:r w:rsidR="003B7467">
        <w:rPr>
          <w:rFonts w:ascii="Courier New" w:hAnsi="Courier New" w:cs="Courier New"/>
          <w:sz w:val="24"/>
          <w:szCs w:val="24"/>
        </w:rPr>
        <w:t>, bu yetkisiz-lik sade</w:t>
      </w:r>
      <w:r w:rsidR="00CC16DB">
        <w:rPr>
          <w:rFonts w:ascii="Courier New" w:hAnsi="Courier New" w:cs="Courier New"/>
          <w:sz w:val="24"/>
          <w:szCs w:val="24"/>
        </w:rPr>
        <w:t>ce hukuka aykırılık değil, yokluk</w:t>
      </w:r>
      <w:r w:rsidR="003B7467">
        <w:rPr>
          <w:rFonts w:ascii="Courier New" w:hAnsi="Courier New" w:cs="Courier New"/>
          <w:sz w:val="24"/>
          <w:szCs w:val="24"/>
        </w:rPr>
        <w:t xml:space="preserve"> da</w:t>
      </w:r>
      <w:r w:rsidR="00CC16DB">
        <w:rPr>
          <w:rFonts w:ascii="Courier New" w:hAnsi="Courier New" w:cs="Courier New"/>
          <w:sz w:val="24"/>
          <w:szCs w:val="24"/>
        </w:rPr>
        <w:t xml:space="preserve"> yaratmaktadır.</w:t>
      </w:r>
    </w:p>
    <w:p w:rsidR="00F64C68" w:rsidRDefault="00CC16DB" w:rsidP="00E41ECC">
      <w:pPr>
        <w:spacing w:line="360" w:lineRule="auto"/>
        <w:jc w:val="both"/>
        <w:rPr>
          <w:rFonts w:ascii="Courier New" w:hAnsi="Courier New" w:cs="Courier New"/>
          <w:sz w:val="24"/>
          <w:szCs w:val="24"/>
        </w:rPr>
      </w:pPr>
      <w:r>
        <w:rPr>
          <w:rFonts w:ascii="Courier New" w:hAnsi="Courier New" w:cs="Courier New"/>
          <w:sz w:val="24"/>
          <w:szCs w:val="24"/>
        </w:rPr>
        <w:tab/>
        <w:t>Davalı, Davacı tarafından ileri sürülen yetkisizlik iddia-sına katılmamakta; Yasanın</w:t>
      </w:r>
      <w:r w:rsidR="003B7467">
        <w:rPr>
          <w:rFonts w:ascii="Courier New" w:hAnsi="Courier New" w:cs="Courier New"/>
          <w:sz w:val="24"/>
          <w:szCs w:val="24"/>
        </w:rPr>
        <w:t>,</w:t>
      </w:r>
      <w:r>
        <w:rPr>
          <w:rFonts w:ascii="Courier New" w:hAnsi="Courier New" w:cs="Courier New"/>
          <w:sz w:val="24"/>
          <w:szCs w:val="24"/>
        </w:rPr>
        <w:t xml:space="preserve"> Va</w:t>
      </w:r>
      <w:r w:rsidR="009753B2">
        <w:rPr>
          <w:rFonts w:ascii="Courier New" w:hAnsi="Courier New" w:cs="Courier New"/>
          <w:sz w:val="24"/>
          <w:szCs w:val="24"/>
        </w:rPr>
        <w:t>kıflar İdaresi Yönetim Kurulunu</w:t>
      </w:r>
      <w:r w:rsidR="00F64C68">
        <w:rPr>
          <w:rFonts w:ascii="Courier New" w:hAnsi="Courier New" w:cs="Courier New"/>
          <w:sz w:val="24"/>
          <w:szCs w:val="24"/>
        </w:rPr>
        <w:t xml:space="preserve"> ve</w:t>
      </w:r>
      <w:r w:rsidR="009753B2">
        <w:rPr>
          <w:rFonts w:ascii="Courier New" w:hAnsi="Courier New" w:cs="Courier New"/>
          <w:sz w:val="24"/>
          <w:szCs w:val="24"/>
        </w:rPr>
        <w:t xml:space="preserve"> oluşturacağı sınav komisyonunu</w:t>
      </w:r>
      <w:r w:rsidR="00F64C68">
        <w:rPr>
          <w:rFonts w:ascii="Courier New" w:hAnsi="Courier New" w:cs="Courier New"/>
          <w:sz w:val="24"/>
          <w:szCs w:val="24"/>
        </w:rPr>
        <w:t xml:space="preserve"> dava konusu sınavı yapma konusunda yetkili kıldığını ileri sürmektedir.</w:t>
      </w:r>
    </w:p>
    <w:p w:rsidR="00067DD0" w:rsidRDefault="00F64C68" w:rsidP="00E41ECC">
      <w:pPr>
        <w:spacing w:line="360" w:lineRule="auto"/>
        <w:jc w:val="both"/>
        <w:rPr>
          <w:rFonts w:ascii="Courier New" w:hAnsi="Courier New" w:cs="Courier New"/>
          <w:sz w:val="24"/>
          <w:szCs w:val="24"/>
        </w:rPr>
      </w:pPr>
      <w:r>
        <w:rPr>
          <w:rFonts w:ascii="Courier New" w:hAnsi="Courier New" w:cs="Courier New"/>
          <w:sz w:val="24"/>
          <w:szCs w:val="24"/>
        </w:rPr>
        <w:tab/>
        <w:t>Sınav komitesinin</w:t>
      </w:r>
      <w:r w:rsidR="00477E50">
        <w:rPr>
          <w:rFonts w:ascii="Courier New" w:hAnsi="Courier New" w:cs="Courier New"/>
          <w:sz w:val="24"/>
          <w:szCs w:val="24"/>
        </w:rPr>
        <w:t>,</w:t>
      </w:r>
      <w:r>
        <w:rPr>
          <w:rFonts w:ascii="Courier New" w:hAnsi="Courier New" w:cs="Courier New"/>
          <w:sz w:val="24"/>
          <w:szCs w:val="24"/>
        </w:rPr>
        <w:t xml:space="preserve"> Yönetim Kurulunun K/256/2010 sayılı 24.9.2010 tarihli</w:t>
      </w:r>
      <w:r w:rsidR="003A5544">
        <w:rPr>
          <w:rFonts w:ascii="Courier New" w:hAnsi="Courier New" w:cs="Courier New"/>
          <w:sz w:val="24"/>
          <w:szCs w:val="24"/>
        </w:rPr>
        <w:t xml:space="preserve"> kararı ile oluşturulmuş olduğu</w:t>
      </w:r>
      <w:r>
        <w:rPr>
          <w:rFonts w:ascii="Courier New" w:hAnsi="Courier New" w:cs="Courier New"/>
          <w:sz w:val="24"/>
          <w:szCs w:val="24"/>
        </w:rPr>
        <w:t xml:space="preserve"> taraflarca ihtilaflı olmayan bir husustur. Bu husus, Emare </w:t>
      </w:r>
      <w:r w:rsidR="002D3F27">
        <w:rPr>
          <w:rFonts w:ascii="Courier New" w:hAnsi="Courier New" w:cs="Courier New"/>
          <w:sz w:val="24"/>
          <w:szCs w:val="24"/>
        </w:rPr>
        <w:t>No.30’da gö-rül</w:t>
      </w:r>
      <w:r>
        <w:rPr>
          <w:rFonts w:ascii="Courier New" w:hAnsi="Courier New" w:cs="Courier New"/>
          <w:sz w:val="24"/>
          <w:szCs w:val="24"/>
        </w:rPr>
        <w:t>mektedir. Esasen yetki konusunda taraflar arasındaki ihti</w:t>
      </w:r>
      <w:r w:rsidR="002D3F27">
        <w:rPr>
          <w:rFonts w:ascii="Courier New" w:hAnsi="Courier New" w:cs="Courier New"/>
          <w:sz w:val="24"/>
          <w:szCs w:val="24"/>
        </w:rPr>
        <w:t>-</w:t>
      </w:r>
      <w:r>
        <w:rPr>
          <w:rFonts w:ascii="Courier New" w:hAnsi="Courier New" w:cs="Courier New"/>
          <w:sz w:val="24"/>
          <w:szCs w:val="24"/>
        </w:rPr>
        <w:t>laf</w:t>
      </w:r>
      <w:r w:rsidR="00231420">
        <w:rPr>
          <w:rFonts w:ascii="Courier New" w:hAnsi="Courier New" w:cs="Courier New"/>
          <w:sz w:val="24"/>
          <w:szCs w:val="24"/>
        </w:rPr>
        <w:t>,</w:t>
      </w:r>
      <w:r w:rsidR="002D3F27">
        <w:rPr>
          <w:rFonts w:ascii="Courier New" w:hAnsi="Courier New" w:cs="Courier New"/>
          <w:sz w:val="24"/>
          <w:szCs w:val="24"/>
        </w:rPr>
        <w:t xml:space="preserve"> T</w:t>
      </w:r>
      <w:r>
        <w:rPr>
          <w:rFonts w:ascii="Courier New" w:hAnsi="Courier New" w:cs="Courier New"/>
          <w:sz w:val="24"/>
          <w:szCs w:val="24"/>
        </w:rPr>
        <w:t xml:space="preserve">üzüğün 4.maddesinin (1.)fıkrasında yer alan </w:t>
      </w:r>
      <w:r w:rsidR="002D3F27">
        <w:rPr>
          <w:rFonts w:ascii="Courier New" w:hAnsi="Courier New" w:cs="Courier New"/>
          <w:sz w:val="24"/>
          <w:szCs w:val="24"/>
        </w:rPr>
        <w:t>düzenlemenin yo</w:t>
      </w:r>
      <w:r w:rsidR="00231420">
        <w:rPr>
          <w:rFonts w:ascii="Courier New" w:hAnsi="Courier New" w:cs="Courier New"/>
          <w:sz w:val="24"/>
          <w:szCs w:val="24"/>
        </w:rPr>
        <w:t>rumu ile sınırlıdır.</w:t>
      </w:r>
      <w:r w:rsidR="00C04CF8">
        <w:rPr>
          <w:rFonts w:ascii="Courier New" w:hAnsi="Courier New" w:cs="Courier New"/>
          <w:sz w:val="24"/>
          <w:szCs w:val="24"/>
        </w:rPr>
        <w:t xml:space="preserve"> Bu nedenle, bu safhada belirlenmesi </w:t>
      </w:r>
      <w:r w:rsidR="002D3F27">
        <w:rPr>
          <w:rFonts w:ascii="Courier New" w:hAnsi="Courier New" w:cs="Courier New"/>
          <w:sz w:val="24"/>
          <w:szCs w:val="24"/>
        </w:rPr>
        <w:t>gere</w:t>
      </w:r>
      <w:r w:rsidR="002E4D85">
        <w:rPr>
          <w:rFonts w:ascii="Courier New" w:hAnsi="Courier New" w:cs="Courier New"/>
          <w:sz w:val="24"/>
          <w:szCs w:val="24"/>
        </w:rPr>
        <w:t>ken husus</w:t>
      </w:r>
      <w:r w:rsidR="002D3F27">
        <w:rPr>
          <w:rFonts w:ascii="Courier New" w:hAnsi="Courier New" w:cs="Courier New"/>
          <w:sz w:val="24"/>
          <w:szCs w:val="24"/>
        </w:rPr>
        <w:t>,</w:t>
      </w:r>
      <w:r w:rsidR="002E4D85">
        <w:rPr>
          <w:rFonts w:ascii="Courier New" w:hAnsi="Courier New" w:cs="Courier New"/>
          <w:sz w:val="24"/>
          <w:szCs w:val="24"/>
        </w:rPr>
        <w:t xml:space="preserve"> “Yasada öngörülen </w:t>
      </w:r>
      <w:r w:rsidR="002D3F27">
        <w:rPr>
          <w:rFonts w:ascii="Courier New" w:hAnsi="Courier New" w:cs="Courier New"/>
          <w:sz w:val="24"/>
          <w:szCs w:val="24"/>
        </w:rPr>
        <w:t>sınavların düzenlenmesi ve yürü</w:t>
      </w:r>
      <w:r w:rsidR="002E4D85">
        <w:rPr>
          <w:rFonts w:ascii="Courier New" w:hAnsi="Courier New" w:cs="Courier New"/>
          <w:sz w:val="24"/>
          <w:szCs w:val="24"/>
        </w:rPr>
        <w:t>tülmesi Yasanın 89(3) ve 90(3)</w:t>
      </w:r>
      <w:r w:rsidR="002D3F27">
        <w:rPr>
          <w:rFonts w:ascii="Courier New" w:hAnsi="Courier New" w:cs="Courier New"/>
          <w:sz w:val="24"/>
          <w:szCs w:val="24"/>
        </w:rPr>
        <w:t xml:space="preserve"> maddeleri kurallarına bağlı ka</w:t>
      </w:r>
      <w:r w:rsidR="002E4D85">
        <w:rPr>
          <w:rFonts w:ascii="Courier New" w:hAnsi="Courier New" w:cs="Courier New"/>
          <w:sz w:val="24"/>
          <w:szCs w:val="24"/>
        </w:rPr>
        <w:t>lınarak Yasa ve Tüzük kuralları çerçevesinde Yönetim Kuru</w:t>
      </w:r>
      <w:r w:rsidR="002D3F27">
        <w:rPr>
          <w:rFonts w:ascii="Courier New" w:hAnsi="Courier New" w:cs="Courier New"/>
          <w:sz w:val="24"/>
          <w:szCs w:val="24"/>
        </w:rPr>
        <w:t>-</w:t>
      </w:r>
      <w:r w:rsidR="002E4D85">
        <w:rPr>
          <w:rFonts w:ascii="Courier New" w:hAnsi="Courier New" w:cs="Courier New"/>
          <w:sz w:val="24"/>
          <w:szCs w:val="24"/>
        </w:rPr>
        <w:t xml:space="preserve">lunca </w:t>
      </w:r>
      <w:r w:rsidR="00C04CF8">
        <w:rPr>
          <w:rFonts w:ascii="Courier New" w:hAnsi="Courier New" w:cs="Courier New"/>
          <w:sz w:val="24"/>
          <w:szCs w:val="24"/>
        </w:rPr>
        <w:t>yapılır” şeklindeki ifadenin</w:t>
      </w:r>
      <w:r w:rsidR="002D3F27">
        <w:rPr>
          <w:rFonts w:ascii="Courier New" w:hAnsi="Courier New" w:cs="Courier New"/>
          <w:sz w:val="24"/>
          <w:szCs w:val="24"/>
        </w:rPr>
        <w:t>,</w:t>
      </w:r>
      <w:r w:rsidR="00C04CF8">
        <w:rPr>
          <w:rFonts w:ascii="Courier New" w:hAnsi="Courier New" w:cs="Courier New"/>
          <w:sz w:val="24"/>
          <w:szCs w:val="24"/>
        </w:rPr>
        <w:t xml:space="preserve"> sınav yapma yetkisini Yö</w:t>
      </w:r>
      <w:r w:rsidR="002D3F27">
        <w:rPr>
          <w:rFonts w:ascii="Courier New" w:hAnsi="Courier New" w:cs="Courier New"/>
          <w:sz w:val="24"/>
          <w:szCs w:val="24"/>
        </w:rPr>
        <w:t>-</w:t>
      </w:r>
      <w:r w:rsidR="00C04CF8">
        <w:rPr>
          <w:rFonts w:ascii="Courier New" w:hAnsi="Courier New" w:cs="Courier New"/>
          <w:sz w:val="24"/>
          <w:szCs w:val="24"/>
        </w:rPr>
        <w:t>netim Kurulunun kendisi ile sınırlayıp sınırlamadığıdır. Burada, Davacı Avukatının iddiası</w:t>
      </w:r>
      <w:r w:rsidR="002E4D85">
        <w:rPr>
          <w:rFonts w:ascii="Courier New" w:hAnsi="Courier New" w:cs="Courier New"/>
          <w:sz w:val="24"/>
          <w:szCs w:val="24"/>
        </w:rPr>
        <w:t xml:space="preserve"> doğrultu</w:t>
      </w:r>
      <w:r w:rsidR="00C04CF8">
        <w:rPr>
          <w:rFonts w:ascii="Courier New" w:hAnsi="Courier New" w:cs="Courier New"/>
          <w:sz w:val="24"/>
          <w:szCs w:val="24"/>
        </w:rPr>
        <w:t>sunda</w:t>
      </w:r>
      <w:r w:rsidR="002D3F27">
        <w:rPr>
          <w:rFonts w:ascii="Courier New" w:hAnsi="Courier New" w:cs="Courier New"/>
          <w:sz w:val="24"/>
          <w:szCs w:val="24"/>
        </w:rPr>
        <w:t>,</w:t>
      </w:r>
      <w:r w:rsidR="00C04CF8">
        <w:rPr>
          <w:rFonts w:ascii="Courier New" w:hAnsi="Courier New" w:cs="Courier New"/>
          <w:sz w:val="24"/>
          <w:szCs w:val="24"/>
        </w:rPr>
        <w:t xml:space="preserve"> Yönetim Kuru</w:t>
      </w:r>
      <w:r w:rsidR="002D3F27">
        <w:rPr>
          <w:rFonts w:ascii="Courier New" w:hAnsi="Courier New" w:cs="Courier New"/>
          <w:sz w:val="24"/>
          <w:szCs w:val="24"/>
        </w:rPr>
        <w:t>-</w:t>
      </w:r>
      <w:r w:rsidR="00C04CF8">
        <w:rPr>
          <w:rFonts w:ascii="Courier New" w:hAnsi="Courier New" w:cs="Courier New"/>
          <w:sz w:val="24"/>
          <w:szCs w:val="24"/>
        </w:rPr>
        <w:t>lunun Tüzükle sınav yapma yetkisini</w:t>
      </w:r>
      <w:r w:rsidR="002E4D85">
        <w:rPr>
          <w:rFonts w:ascii="Courier New" w:hAnsi="Courier New" w:cs="Courier New"/>
          <w:sz w:val="24"/>
          <w:szCs w:val="24"/>
        </w:rPr>
        <w:t xml:space="preserve"> daral</w:t>
      </w:r>
      <w:r w:rsidR="00905D31">
        <w:rPr>
          <w:rFonts w:ascii="Courier New" w:hAnsi="Courier New" w:cs="Courier New"/>
          <w:sz w:val="24"/>
          <w:szCs w:val="24"/>
        </w:rPr>
        <w:t>tarak sadece Yönetim Kurulunun sınav yapabileceği sonucuna varılabilmesi halinde</w:t>
      </w:r>
      <w:r w:rsidR="002D3F27">
        <w:rPr>
          <w:rFonts w:ascii="Courier New" w:hAnsi="Courier New" w:cs="Courier New"/>
          <w:sz w:val="24"/>
          <w:szCs w:val="24"/>
        </w:rPr>
        <w:t>,</w:t>
      </w:r>
      <w:r w:rsidR="00905D31">
        <w:rPr>
          <w:rFonts w:ascii="Courier New" w:hAnsi="Courier New" w:cs="Courier New"/>
          <w:sz w:val="24"/>
          <w:szCs w:val="24"/>
        </w:rPr>
        <w:t xml:space="preserve"> sınav komitesi tarafından yapılan sınavın yetkisiz bir işlem olduğu sonucuna varmak kaçınılmaz olacaktır.</w:t>
      </w:r>
    </w:p>
    <w:p w:rsidR="00905D31" w:rsidRDefault="00905D31" w:rsidP="00E41ECC">
      <w:pPr>
        <w:spacing w:line="360" w:lineRule="auto"/>
        <w:jc w:val="both"/>
        <w:rPr>
          <w:rFonts w:ascii="Courier New" w:hAnsi="Courier New" w:cs="Courier New"/>
          <w:sz w:val="24"/>
          <w:szCs w:val="24"/>
        </w:rPr>
      </w:pPr>
      <w:r>
        <w:rPr>
          <w:rFonts w:ascii="Courier New" w:hAnsi="Courier New" w:cs="Courier New"/>
          <w:sz w:val="24"/>
          <w:szCs w:val="24"/>
        </w:rPr>
        <w:tab/>
        <w:t>Bu noktada</w:t>
      </w:r>
      <w:r w:rsidR="002D3F27">
        <w:rPr>
          <w:rFonts w:ascii="Courier New" w:hAnsi="Courier New" w:cs="Courier New"/>
          <w:sz w:val="24"/>
          <w:szCs w:val="24"/>
        </w:rPr>
        <w:t>,</w:t>
      </w:r>
      <w:r>
        <w:rPr>
          <w:rFonts w:ascii="Courier New" w:hAnsi="Courier New" w:cs="Courier New"/>
          <w:sz w:val="24"/>
          <w:szCs w:val="24"/>
        </w:rPr>
        <w:t xml:space="preserve"> Tüzüğün 4’üncü maddesinin 1.fıkrasında temas edilen Yasanın 89(3) ve 90(3) maddelerinin</w:t>
      </w:r>
      <w:r w:rsidR="002D3F27">
        <w:rPr>
          <w:rFonts w:ascii="Courier New" w:hAnsi="Courier New" w:cs="Courier New"/>
          <w:sz w:val="24"/>
          <w:szCs w:val="24"/>
        </w:rPr>
        <w:t>, Y</w:t>
      </w:r>
      <w:r>
        <w:rPr>
          <w:rFonts w:ascii="Courier New" w:hAnsi="Courier New" w:cs="Courier New"/>
          <w:sz w:val="24"/>
          <w:szCs w:val="24"/>
        </w:rPr>
        <w:t>asada yapılan ta</w:t>
      </w:r>
      <w:r w:rsidR="009F3759">
        <w:rPr>
          <w:rFonts w:ascii="Courier New" w:hAnsi="Courier New" w:cs="Courier New"/>
          <w:sz w:val="24"/>
          <w:szCs w:val="24"/>
        </w:rPr>
        <w:t>-</w:t>
      </w:r>
      <w:r>
        <w:rPr>
          <w:rFonts w:ascii="Courier New" w:hAnsi="Courier New" w:cs="Courier New"/>
          <w:sz w:val="24"/>
          <w:szCs w:val="24"/>
        </w:rPr>
        <w:t>dilat sonrasında 90(3) ve 91(3) maddeleri olduğu</w:t>
      </w:r>
      <w:r w:rsidR="002D3F27">
        <w:rPr>
          <w:rFonts w:ascii="Courier New" w:hAnsi="Courier New" w:cs="Courier New"/>
          <w:sz w:val="24"/>
          <w:szCs w:val="24"/>
        </w:rPr>
        <w:t>nu</w:t>
      </w:r>
      <w:r>
        <w:rPr>
          <w:rFonts w:ascii="Courier New" w:hAnsi="Courier New" w:cs="Courier New"/>
          <w:sz w:val="24"/>
          <w:szCs w:val="24"/>
        </w:rPr>
        <w:t xml:space="preserve"> ve bu mad</w:t>
      </w:r>
      <w:r w:rsidR="002D3F27">
        <w:rPr>
          <w:rFonts w:ascii="Courier New" w:hAnsi="Courier New" w:cs="Courier New"/>
          <w:sz w:val="24"/>
          <w:szCs w:val="24"/>
        </w:rPr>
        <w:t>-</w:t>
      </w:r>
      <w:r>
        <w:rPr>
          <w:rFonts w:ascii="Courier New" w:hAnsi="Courier New" w:cs="Courier New"/>
          <w:sz w:val="24"/>
          <w:szCs w:val="24"/>
        </w:rPr>
        <w:t>delerin de aynen şöyle olduğunu</w:t>
      </w:r>
      <w:r w:rsidR="009F3759">
        <w:rPr>
          <w:rFonts w:ascii="Courier New" w:hAnsi="Courier New" w:cs="Courier New"/>
          <w:sz w:val="24"/>
          <w:szCs w:val="24"/>
        </w:rPr>
        <w:t xml:space="preserve"> belirtmekte fayda görmekteyim:</w:t>
      </w:r>
    </w:p>
    <w:p w:rsidR="00A649D1" w:rsidRPr="00A649D1" w:rsidRDefault="00A649D1" w:rsidP="00A649D1">
      <w:pPr>
        <w:spacing w:after="0" w:line="240" w:lineRule="auto"/>
        <w:jc w:val="both"/>
        <w:rPr>
          <w:rFonts w:ascii="Courier New" w:hAnsi="Courier New" w:cs="Courier New"/>
          <w:b/>
          <w:sz w:val="24"/>
        </w:rPr>
      </w:pPr>
      <w:r w:rsidRPr="00A649D1">
        <w:rPr>
          <w:rFonts w:ascii="Courier New" w:hAnsi="Courier New" w:cs="Courier New"/>
          <w:b/>
          <w:sz w:val="24"/>
          <w:szCs w:val="24"/>
        </w:rPr>
        <w:t>“</w:t>
      </w:r>
      <w:r w:rsidR="009F3759" w:rsidRPr="00A649D1">
        <w:rPr>
          <w:rFonts w:ascii="Courier New" w:hAnsi="Courier New" w:cs="Courier New"/>
          <w:b/>
          <w:sz w:val="24"/>
          <w:szCs w:val="24"/>
        </w:rPr>
        <w:t>9</w:t>
      </w:r>
      <w:r w:rsidRPr="00A649D1">
        <w:rPr>
          <w:rFonts w:ascii="Courier New" w:hAnsi="Courier New" w:cs="Courier New"/>
          <w:b/>
          <w:sz w:val="24"/>
          <w:szCs w:val="24"/>
        </w:rPr>
        <w:t>0</w:t>
      </w:r>
      <w:r w:rsidR="009F3759" w:rsidRPr="00A649D1">
        <w:rPr>
          <w:rFonts w:ascii="Courier New" w:hAnsi="Courier New" w:cs="Courier New"/>
          <w:b/>
          <w:sz w:val="24"/>
          <w:szCs w:val="24"/>
        </w:rPr>
        <w:t>(3)</w:t>
      </w:r>
      <w:r w:rsidRPr="00A649D1">
        <w:rPr>
          <w:rFonts w:ascii="Courier New" w:hAnsi="Courier New" w:cs="Courier New"/>
          <w:b/>
          <w:sz w:val="24"/>
        </w:rPr>
        <w:t xml:space="preserve"> Yeterlik ve yarışma sınavları, sınıf ve sınıf içindeki </w:t>
      </w:r>
    </w:p>
    <w:p w:rsidR="00A649D1" w:rsidRPr="00A649D1" w:rsidRDefault="00A649D1" w:rsidP="00A649D1">
      <w:pPr>
        <w:spacing w:after="0" w:line="240" w:lineRule="auto"/>
        <w:jc w:val="both"/>
        <w:rPr>
          <w:rFonts w:ascii="Courier New" w:hAnsi="Courier New" w:cs="Courier New"/>
          <w:b/>
          <w:sz w:val="24"/>
        </w:rPr>
      </w:pPr>
      <w:r w:rsidRPr="00A649D1">
        <w:rPr>
          <w:rFonts w:ascii="Courier New" w:hAnsi="Courier New" w:cs="Courier New"/>
          <w:b/>
          <w:sz w:val="24"/>
        </w:rPr>
        <w:t xml:space="preserve">       derece kadrolarının özelliklerine göre, yazılı, sözlü </w:t>
      </w:r>
    </w:p>
    <w:p w:rsidR="00A649D1" w:rsidRPr="00A649D1" w:rsidRDefault="00A649D1" w:rsidP="00A649D1">
      <w:pPr>
        <w:spacing w:after="0" w:line="240" w:lineRule="auto"/>
        <w:jc w:val="both"/>
        <w:rPr>
          <w:rFonts w:ascii="Courier New" w:hAnsi="Courier New" w:cs="Courier New"/>
          <w:b/>
          <w:sz w:val="24"/>
        </w:rPr>
      </w:pPr>
      <w:r w:rsidRPr="00A649D1">
        <w:rPr>
          <w:rFonts w:ascii="Courier New" w:hAnsi="Courier New" w:cs="Courier New"/>
          <w:b/>
          <w:sz w:val="24"/>
        </w:rPr>
        <w:lastRenderedPageBreak/>
        <w:t xml:space="preserve">       veya uygulamalı yöntemlerden biri veya birkaçı ile </w:t>
      </w:r>
    </w:p>
    <w:p w:rsidR="009F3759" w:rsidRPr="00A649D1" w:rsidRDefault="00A649D1" w:rsidP="00A649D1">
      <w:pPr>
        <w:spacing w:after="0" w:line="240" w:lineRule="auto"/>
        <w:jc w:val="both"/>
        <w:rPr>
          <w:rFonts w:ascii="Courier New" w:hAnsi="Courier New" w:cs="Courier New"/>
          <w:b/>
          <w:sz w:val="24"/>
        </w:rPr>
      </w:pPr>
      <w:r w:rsidRPr="00A649D1">
        <w:rPr>
          <w:rFonts w:ascii="Courier New" w:hAnsi="Courier New" w:cs="Courier New"/>
          <w:b/>
          <w:sz w:val="24"/>
        </w:rPr>
        <w:t xml:space="preserve">       yapılır.”</w:t>
      </w:r>
    </w:p>
    <w:p w:rsidR="00A649D1" w:rsidRPr="00A649D1" w:rsidRDefault="00A649D1" w:rsidP="00A649D1">
      <w:pPr>
        <w:spacing w:after="0" w:line="240" w:lineRule="auto"/>
        <w:jc w:val="both"/>
        <w:rPr>
          <w:rFonts w:ascii="Courier New" w:hAnsi="Courier New" w:cs="Courier New"/>
          <w:b/>
          <w:sz w:val="24"/>
        </w:rPr>
      </w:pPr>
    </w:p>
    <w:p w:rsidR="00A649D1" w:rsidRPr="00A649D1" w:rsidRDefault="00A649D1" w:rsidP="00A649D1">
      <w:pPr>
        <w:spacing w:after="0" w:line="240" w:lineRule="auto"/>
        <w:jc w:val="both"/>
        <w:rPr>
          <w:rFonts w:ascii="Courier New" w:hAnsi="Courier New" w:cs="Courier New"/>
          <w:b/>
          <w:sz w:val="24"/>
        </w:rPr>
      </w:pPr>
      <w:r w:rsidRPr="00A649D1">
        <w:rPr>
          <w:rFonts w:ascii="Courier New" w:hAnsi="Courier New" w:cs="Courier New"/>
          <w:b/>
          <w:sz w:val="24"/>
          <w:szCs w:val="24"/>
        </w:rPr>
        <w:t>“</w:t>
      </w:r>
      <w:r w:rsidR="009F3759" w:rsidRPr="00A649D1">
        <w:rPr>
          <w:rFonts w:ascii="Courier New" w:hAnsi="Courier New" w:cs="Courier New"/>
          <w:b/>
          <w:sz w:val="24"/>
          <w:szCs w:val="24"/>
        </w:rPr>
        <w:t>91(3)</w:t>
      </w:r>
      <w:r w:rsidRPr="00A649D1">
        <w:rPr>
          <w:rFonts w:ascii="Courier New" w:hAnsi="Courier New" w:cs="Courier New"/>
          <w:b/>
          <w:sz w:val="24"/>
        </w:rPr>
        <w:t xml:space="preserve"> Memuriyet görevine ilk kez girmek için başvuranların     </w:t>
      </w:r>
    </w:p>
    <w:p w:rsidR="00A649D1" w:rsidRPr="00A649D1" w:rsidRDefault="00A649D1" w:rsidP="00A649D1">
      <w:pPr>
        <w:spacing w:after="0" w:line="240" w:lineRule="auto"/>
        <w:jc w:val="both"/>
        <w:rPr>
          <w:rFonts w:ascii="Courier New" w:hAnsi="Courier New" w:cs="Courier New"/>
          <w:b/>
          <w:sz w:val="24"/>
        </w:rPr>
      </w:pPr>
      <w:r w:rsidRPr="00A649D1">
        <w:rPr>
          <w:rFonts w:ascii="Courier New" w:hAnsi="Courier New" w:cs="Courier New"/>
          <w:b/>
          <w:sz w:val="24"/>
        </w:rPr>
        <w:t xml:space="preserve">       sayısı, açık kadro sayısı kadar veya açık kadro sayı- </w:t>
      </w:r>
    </w:p>
    <w:p w:rsidR="00A649D1" w:rsidRPr="00A649D1" w:rsidRDefault="00A649D1" w:rsidP="00A649D1">
      <w:pPr>
        <w:spacing w:after="0" w:line="240" w:lineRule="auto"/>
        <w:jc w:val="both"/>
        <w:rPr>
          <w:rFonts w:ascii="Courier New" w:hAnsi="Courier New" w:cs="Courier New"/>
          <w:b/>
          <w:sz w:val="24"/>
        </w:rPr>
      </w:pPr>
      <w:r w:rsidRPr="00A649D1">
        <w:rPr>
          <w:rFonts w:ascii="Courier New" w:hAnsi="Courier New" w:cs="Courier New"/>
          <w:b/>
          <w:sz w:val="24"/>
        </w:rPr>
        <w:t xml:space="preserve">       sından az ise yeterlik; başvuranların sayısı, açık </w:t>
      </w:r>
    </w:p>
    <w:p w:rsidR="00A649D1" w:rsidRPr="00A649D1" w:rsidRDefault="00A649D1" w:rsidP="00A649D1">
      <w:pPr>
        <w:spacing w:after="0" w:line="240" w:lineRule="auto"/>
        <w:jc w:val="both"/>
        <w:rPr>
          <w:rFonts w:ascii="Courier New" w:hAnsi="Courier New" w:cs="Courier New"/>
          <w:b/>
          <w:sz w:val="24"/>
        </w:rPr>
      </w:pPr>
      <w:r w:rsidRPr="00A649D1">
        <w:rPr>
          <w:rFonts w:ascii="Courier New" w:hAnsi="Courier New" w:cs="Courier New"/>
          <w:b/>
          <w:sz w:val="24"/>
        </w:rPr>
        <w:t xml:space="preserve">       kadro sayısından çok ise, yeterlik ve yarışma sınavı </w:t>
      </w:r>
    </w:p>
    <w:p w:rsidR="009F3759" w:rsidRPr="00A649D1" w:rsidRDefault="00A649D1" w:rsidP="00A649D1">
      <w:pPr>
        <w:spacing w:after="0" w:line="240" w:lineRule="auto"/>
        <w:jc w:val="both"/>
        <w:rPr>
          <w:rFonts w:ascii="Courier New" w:hAnsi="Courier New" w:cs="Courier New"/>
          <w:b/>
          <w:sz w:val="24"/>
        </w:rPr>
      </w:pPr>
      <w:r w:rsidRPr="00A649D1">
        <w:rPr>
          <w:rFonts w:ascii="Courier New" w:hAnsi="Courier New" w:cs="Courier New"/>
          <w:b/>
          <w:sz w:val="24"/>
        </w:rPr>
        <w:t xml:space="preserve">       yapılır.”</w:t>
      </w:r>
    </w:p>
    <w:p w:rsidR="009F3759" w:rsidRDefault="009F3759" w:rsidP="00A649D1">
      <w:pPr>
        <w:spacing w:after="0" w:line="360" w:lineRule="auto"/>
        <w:jc w:val="both"/>
        <w:rPr>
          <w:rFonts w:ascii="Courier New" w:hAnsi="Courier New" w:cs="Courier New"/>
          <w:sz w:val="24"/>
          <w:szCs w:val="24"/>
        </w:rPr>
      </w:pPr>
    </w:p>
    <w:p w:rsidR="00B14B43" w:rsidRDefault="009F3759" w:rsidP="00E41ECC">
      <w:pPr>
        <w:spacing w:line="360" w:lineRule="auto"/>
        <w:jc w:val="both"/>
        <w:rPr>
          <w:rFonts w:ascii="Courier New" w:hAnsi="Courier New" w:cs="Courier New"/>
          <w:sz w:val="24"/>
          <w:szCs w:val="24"/>
        </w:rPr>
      </w:pPr>
      <w:r>
        <w:rPr>
          <w:rFonts w:ascii="Courier New" w:hAnsi="Courier New" w:cs="Courier New"/>
          <w:sz w:val="24"/>
          <w:szCs w:val="24"/>
        </w:rPr>
        <w:tab/>
        <w:t>Tüzüğün 4’üncü maddesinin (1.) fıkrasının lafzına bakıldı-ğı zama</w:t>
      </w:r>
      <w:r w:rsidR="003529DF">
        <w:rPr>
          <w:rFonts w:ascii="Courier New" w:hAnsi="Courier New" w:cs="Courier New"/>
          <w:sz w:val="24"/>
          <w:szCs w:val="24"/>
        </w:rPr>
        <w:t>n</w:t>
      </w:r>
      <w:r w:rsidR="002D3F27">
        <w:rPr>
          <w:rFonts w:ascii="Courier New" w:hAnsi="Courier New" w:cs="Courier New"/>
          <w:sz w:val="24"/>
          <w:szCs w:val="24"/>
        </w:rPr>
        <w:t>,</w:t>
      </w:r>
      <w:r w:rsidR="003529DF">
        <w:rPr>
          <w:rFonts w:ascii="Courier New" w:hAnsi="Courier New" w:cs="Courier New"/>
          <w:sz w:val="24"/>
          <w:szCs w:val="24"/>
        </w:rPr>
        <w:t xml:space="preserve"> “yasada öngörülen sınavların düzenlenmesi ve yürü-tülmesinin</w:t>
      </w:r>
      <w:r>
        <w:rPr>
          <w:rFonts w:ascii="Courier New" w:hAnsi="Courier New" w:cs="Courier New"/>
          <w:sz w:val="24"/>
          <w:szCs w:val="24"/>
        </w:rPr>
        <w:t xml:space="preserve"> Yönetim Kurulunca yapıldığı</w:t>
      </w:r>
      <w:r w:rsidR="003529DF">
        <w:rPr>
          <w:rFonts w:ascii="Courier New" w:hAnsi="Courier New" w:cs="Courier New"/>
          <w:sz w:val="24"/>
          <w:szCs w:val="24"/>
        </w:rPr>
        <w:t>”</w:t>
      </w:r>
      <w:r>
        <w:rPr>
          <w:rFonts w:ascii="Courier New" w:hAnsi="Courier New" w:cs="Courier New"/>
          <w:sz w:val="24"/>
          <w:szCs w:val="24"/>
        </w:rPr>
        <w:t xml:space="preserve"> şeklinde bir düzenle-menin varlığı ile karşılaşılmaktadır. Burada yanıtlanması ge-reken soru, </w:t>
      </w:r>
      <w:r w:rsidR="009753B2">
        <w:rPr>
          <w:rFonts w:ascii="Courier New" w:hAnsi="Courier New" w:cs="Courier New"/>
          <w:sz w:val="24"/>
          <w:szCs w:val="24"/>
        </w:rPr>
        <w:t>“</w:t>
      </w:r>
      <w:r>
        <w:rPr>
          <w:rFonts w:ascii="Courier New" w:hAnsi="Courier New" w:cs="Courier New"/>
          <w:sz w:val="24"/>
          <w:szCs w:val="24"/>
        </w:rPr>
        <w:t>sınavla</w:t>
      </w:r>
      <w:r w:rsidR="009753B2">
        <w:rPr>
          <w:rFonts w:ascii="Courier New" w:hAnsi="Courier New" w:cs="Courier New"/>
          <w:sz w:val="24"/>
          <w:szCs w:val="24"/>
        </w:rPr>
        <w:t>rın düzenlenmesi ve yürütülmesi</w:t>
      </w:r>
      <w:r w:rsidR="00B135B7">
        <w:rPr>
          <w:rFonts w:ascii="Courier New" w:hAnsi="Courier New" w:cs="Courier New"/>
          <w:sz w:val="24"/>
          <w:szCs w:val="24"/>
        </w:rPr>
        <w:t>nin Yönetim  Kurulunca yapılır</w:t>
      </w:r>
      <w:r w:rsidR="009753B2">
        <w:rPr>
          <w:rFonts w:ascii="Courier New" w:hAnsi="Courier New" w:cs="Courier New"/>
          <w:sz w:val="24"/>
          <w:szCs w:val="24"/>
        </w:rPr>
        <w:t>”</w:t>
      </w:r>
      <w:r>
        <w:rPr>
          <w:rFonts w:ascii="Courier New" w:hAnsi="Courier New" w:cs="Courier New"/>
          <w:sz w:val="24"/>
          <w:szCs w:val="24"/>
        </w:rPr>
        <w:t xml:space="preserve"> ifadesinden ne anlam çıkarmak gerektiğidir.</w:t>
      </w:r>
      <w:r w:rsidR="00E95810">
        <w:rPr>
          <w:rFonts w:ascii="Courier New" w:hAnsi="Courier New" w:cs="Courier New"/>
          <w:sz w:val="24"/>
          <w:szCs w:val="24"/>
        </w:rPr>
        <w:t xml:space="preserve"> “Sınavla</w:t>
      </w:r>
      <w:r w:rsidR="002E4D85">
        <w:rPr>
          <w:rFonts w:ascii="Courier New" w:hAnsi="Courier New" w:cs="Courier New"/>
          <w:sz w:val="24"/>
          <w:szCs w:val="24"/>
        </w:rPr>
        <w:t>rın düzenlenmesi ve yürütülmesi</w:t>
      </w:r>
      <w:r w:rsidR="00E95810">
        <w:rPr>
          <w:rFonts w:ascii="Courier New" w:hAnsi="Courier New" w:cs="Courier New"/>
          <w:sz w:val="24"/>
          <w:szCs w:val="24"/>
        </w:rPr>
        <w:t xml:space="preserve"> Yönetim Kurulu tara</w:t>
      </w:r>
      <w:r w:rsidR="00B135B7">
        <w:rPr>
          <w:rFonts w:ascii="Courier New" w:hAnsi="Courier New" w:cs="Courier New"/>
          <w:sz w:val="24"/>
          <w:szCs w:val="24"/>
        </w:rPr>
        <w:t>-</w:t>
      </w:r>
      <w:r w:rsidR="00E95810">
        <w:rPr>
          <w:rFonts w:ascii="Courier New" w:hAnsi="Courier New" w:cs="Courier New"/>
          <w:sz w:val="24"/>
          <w:szCs w:val="24"/>
        </w:rPr>
        <w:t>fından yapılır</w:t>
      </w:r>
      <w:r w:rsidR="002E4D85">
        <w:rPr>
          <w:rFonts w:ascii="Courier New" w:hAnsi="Courier New" w:cs="Courier New"/>
          <w:sz w:val="24"/>
          <w:szCs w:val="24"/>
        </w:rPr>
        <w:t>”</w:t>
      </w:r>
      <w:r w:rsidR="00E95810">
        <w:rPr>
          <w:rFonts w:ascii="Courier New" w:hAnsi="Courier New" w:cs="Courier New"/>
          <w:sz w:val="24"/>
          <w:szCs w:val="24"/>
        </w:rPr>
        <w:t xml:space="preserve"> söz dizisi, bilinen yorum kuralları çerçe</w:t>
      </w:r>
      <w:r w:rsidR="00F9421A">
        <w:rPr>
          <w:rFonts w:ascii="Courier New" w:hAnsi="Courier New" w:cs="Courier New"/>
          <w:sz w:val="24"/>
          <w:szCs w:val="24"/>
        </w:rPr>
        <w:t>-</w:t>
      </w:r>
      <w:r w:rsidR="00E95810">
        <w:rPr>
          <w:rFonts w:ascii="Courier New" w:hAnsi="Courier New" w:cs="Courier New"/>
          <w:sz w:val="24"/>
          <w:szCs w:val="24"/>
        </w:rPr>
        <w:t>vesinde değerlendirildiğinde</w:t>
      </w:r>
      <w:r w:rsidR="00B135B7">
        <w:rPr>
          <w:rFonts w:ascii="Courier New" w:hAnsi="Courier New" w:cs="Courier New"/>
          <w:sz w:val="24"/>
          <w:szCs w:val="24"/>
        </w:rPr>
        <w:t>, böyle bir ifadede,</w:t>
      </w:r>
      <w:r w:rsidR="00E95810">
        <w:rPr>
          <w:rFonts w:ascii="Courier New" w:hAnsi="Courier New" w:cs="Courier New"/>
          <w:sz w:val="24"/>
          <w:szCs w:val="24"/>
        </w:rPr>
        <w:t xml:space="preserve"> sınavların Yönetim Kurulu tarafından yetkilendirilmiş bir komisyon tara</w:t>
      </w:r>
      <w:r w:rsidR="00B135B7">
        <w:rPr>
          <w:rFonts w:ascii="Courier New" w:hAnsi="Courier New" w:cs="Courier New"/>
          <w:sz w:val="24"/>
          <w:szCs w:val="24"/>
        </w:rPr>
        <w:t>-</w:t>
      </w:r>
      <w:r w:rsidR="00E95810">
        <w:rPr>
          <w:rFonts w:ascii="Courier New" w:hAnsi="Courier New" w:cs="Courier New"/>
          <w:sz w:val="24"/>
          <w:szCs w:val="24"/>
        </w:rPr>
        <w:t>fından</w:t>
      </w:r>
      <w:r w:rsidR="00F9421A">
        <w:rPr>
          <w:rFonts w:ascii="Courier New" w:hAnsi="Courier New" w:cs="Courier New"/>
          <w:sz w:val="24"/>
          <w:szCs w:val="24"/>
        </w:rPr>
        <w:t xml:space="preserve"> yapılmasının öngörülmediğini söylemek olası değildir görüşündeyim. Başka bir anlatımla</w:t>
      </w:r>
      <w:r w:rsidR="00B135B7">
        <w:rPr>
          <w:rFonts w:ascii="Courier New" w:hAnsi="Courier New" w:cs="Courier New"/>
          <w:sz w:val="24"/>
          <w:szCs w:val="24"/>
        </w:rPr>
        <w:t>,</w:t>
      </w:r>
      <w:r w:rsidR="00F9421A">
        <w:rPr>
          <w:rFonts w:ascii="Courier New" w:hAnsi="Courier New" w:cs="Courier New"/>
          <w:sz w:val="24"/>
          <w:szCs w:val="24"/>
        </w:rPr>
        <w:t xml:space="preserve"> Yönetim Kurulunun sınav ko</w:t>
      </w:r>
      <w:r w:rsidR="00E16D1E">
        <w:rPr>
          <w:rFonts w:ascii="Courier New" w:hAnsi="Courier New" w:cs="Courier New"/>
          <w:sz w:val="24"/>
          <w:szCs w:val="24"/>
        </w:rPr>
        <w:t>-</w:t>
      </w:r>
      <w:r w:rsidR="00F9421A">
        <w:rPr>
          <w:rFonts w:ascii="Courier New" w:hAnsi="Courier New" w:cs="Courier New"/>
          <w:sz w:val="24"/>
          <w:szCs w:val="24"/>
        </w:rPr>
        <w:t xml:space="preserve">misyonu oluşturması </w:t>
      </w:r>
      <w:r w:rsidR="004C4FB5">
        <w:rPr>
          <w:rFonts w:ascii="Courier New" w:hAnsi="Courier New" w:cs="Courier New"/>
          <w:sz w:val="24"/>
          <w:szCs w:val="24"/>
        </w:rPr>
        <w:t>ve sınavın da bu komisyon tarafından ya</w:t>
      </w:r>
      <w:r w:rsidR="00B135B7">
        <w:rPr>
          <w:rFonts w:ascii="Courier New" w:hAnsi="Courier New" w:cs="Courier New"/>
          <w:sz w:val="24"/>
          <w:szCs w:val="24"/>
        </w:rPr>
        <w:t>-</w:t>
      </w:r>
      <w:r w:rsidR="004C4FB5">
        <w:rPr>
          <w:rFonts w:ascii="Courier New" w:hAnsi="Courier New" w:cs="Courier New"/>
          <w:sz w:val="24"/>
          <w:szCs w:val="24"/>
        </w:rPr>
        <w:t>pılması yönündeki</w:t>
      </w:r>
      <w:r w:rsidR="00F9421A">
        <w:rPr>
          <w:rFonts w:ascii="Courier New" w:hAnsi="Courier New" w:cs="Courier New"/>
          <w:sz w:val="24"/>
          <w:szCs w:val="24"/>
        </w:rPr>
        <w:t xml:space="preserve"> kararı</w:t>
      </w:r>
      <w:r w:rsidR="00E16D1E">
        <w:rPr>
          <w:rFonts w:ascii="Courier New" w:hAnsi="Courier New" w:cs="Courier New"/>
          <w:sz w:val="24"/>
          <w:szCs w:val="24"/>
        </w:rPr>
        <w:t>,</w:t>
      </w:r>
      <w:r w:rsidR="00E95810">
        <w:rPr>
          <w:rFonts w:ascii="Courier New" w:hAnsi="Courier New" w:cs="Courier New"/>
          <w:sz w:val="24"/>
          <w:szCs w:val="24"/>
        </w:rPr>
        <w:t xml:space="preserve"> </w:t>
      </w:r>
      <w:r w:rsidR="00F9421A">
        <w:rPr>
          <w:rFonts w:ascii="Courier New" w:hAnsi="Courier New" w:cs="Courier New"/>
          <w:sz w:val="24"/>
          <w:szCs w:val="24"/>
        </w:rPr>
        <w:t xml:space="preserve">sınavların </w:t>
      </w:r>
      <w:r w:rsidR="008529C2">
        <w:rPr>
          <w:rFonts w:ascii="Courier New" w:hAnsi="Courier New" w:cs="Courier New"/>
          <w:sz w:val="24"/>
          <w:szCs w:val="24"/>
        </w:rPr>
        <w:t>“</w:t>
      </w:r>
      <w:r w:rsidR="00881F77">
        <w:rPr>
          <w:rFonts w:ascii="Courier New" w:hAnsi="Courier New" w:cs="Courier New"/>
          <w:sz w:val="24"/>
          <w:szCs w:val="24"/>
        </w:rPr>
        <w:t>düzenlenmesi ve yürütül</w:t>
      </w:r>
      <w:r w:rsidR="00E16D1E">
        <w:rPr>
          <w:rFonts w:ascii="Courier New" w:hAnsi="Courier New" w:cs="Courier New"/>
          <w:sz w:val="24"/>
          <w:szCs w:val="24"/>
        </w:rPr>
        <w:t>-</w:t>
      </w:r>
      <w:r w:rsidR="00881F77">
        <w:rPr>
          <w:rFonts w:ascii="Courier New" w:hAnsi="Courier New" w:cs="Courier New"/>
          <w:sz w:val="24"/>
          <w:szCs w:val="24"/>
        </w:rPr>
        <w:t>mesinin Yö</w:t>
      </w:r>
      <w:r w:rsidR="008529C2">
        <w:rPr>
          <w:rFonts w:ascii="Courier New" w:hAnsi="Courier New" w:cs="Courier New"/>
          <w:sz w:val="24"/>
          <w:szCs w:val="24"/>
        </w:rPr>
        <w:t xml:space="preserve">netim Kurulunca </w:t>
      </w:r>
      <w:r w:rsidR="00881F77">
        <w:rPr>
          <w:rFonts w:ascii="Courier New" w:hAnsi="Courier New" w:cs="Courier New"/>
          <w:sz w:val="24"/>
          <w:szCs w:val="24"/>
        </w:rPr>
        <w:t>yapıldığı</w:t>
      </w:r>
      <w:r w:rsidR="008529C2">
        <w:rPr>
          <w:rFonts w:ascii="Courier New" w:hAnsi="Courier New" w:cs="Courier New"/>
          <w:sz w:val="24"/>
          <w:szCs w:val="24"/>
        </w:rPr>
        <w:t>”</w:t>
      </w:r>
      <w:r w:rsidR="00881F77">
        <w:rPr>
          <w:rFonts w:ascii="Courier New" w:hAnsi="Courier New" w:cs="Courier New"/>
          <w:sz w:val="24"/>
          <w:szCs w:val="24"/>
        </w:rPr>
        <w:t xml:space="preserve"> şeklindeki düzenlemeye uygun bir davranış oluşturmaktadır.</w:t>
      </w:r>
    </w:p>
    <w:p w:rsidR="00FC1732" w:rsidRDefault="00B14B43" w:rsidP="00E41ECC">
      <w:pPr>
        <w:spacing w:line="360" w:lineRule="auto"/>
        <w:jc w:val="both"/>
        <w:rPr>
          <w:rFonts w:ascii="Courier New" w:hAnsi="Courier New" w:cs="Courier New"/>
          <w:sz w:val="24"/>
          <w:szCs w:val="24"/>
        </w:rPr>
      </w:pPr>
      <w:r>
        <w:rPr>
          <w:rFonts w:ascii="Courier New" w:hAnsi="Courier New" w:cs="Courier New"/>
          <w:sz w:val="24"/>
          <w:szCs w:val="24"/>
        </w:rPr>
        <w:tab/>
        <w:t>Belirtilenler ışığında, davaya konu sınavların</w:t>
      </w:r>
      <w:r w:rsidR="00926B7D">
        <w:rPr>
          <w:rFonts w:ascii="Courier New" w:hAnsi="Courier New" w:cs="Courier New"/>
          <w:sz w:val="24"/>
          <w:szCs w:val="24"/>
        </w:rPr>
        <w:t xml:space="preserve"> Yönetim Kurulu tarafından değil de</w:t>
      </w:r>
      <w:r>
        <w:rPr>
          <w:rFonts w:ascii="Courier New" w:hAnsi="Courier New" w:cs="Courier New"/>
          <w:sz w:val="24"/>
          <w:szCs w:val="24"/>
        </w:rPr>
        <w:t xml:space="preserve"> bir sınav komisyonu tarafından ya</w:t>
      </w:r>
      <w:r w:rsidR="00926B7D">
        <w:rPr>
          <w:rFonts w:ascii="Courier New" w:hAnsi="Courier New" w:cs="Courier New"/>
          <w:sz w:val="24"/>
          <w:szCs w:val="24"/>
        </w:rPr>
        <w:t>-</w:t>
      </w:r>
      <w:r>
        <w:rPr>
          <w:rFonts w:ascii="Courier New" w:hAnsi="Courier New" w:cs="Courier New"/>
          <w:sz w:val="24"/>
          <w:szCs w:val="24"/>
        </w:rPr>
        <w:t>pılmış olmasının bir yetkisizlik yarattığı sonucuna</w:t>
      </w:r>
      <w:r w:rsidR="00FC1732">
        <w:rPr>
          <w:rFonts w:ascii="Courier New" w:hAnsi="Courier New" w:cs="Courier New"/>
          <w:sz w:val="24"/>
          <w:szCs w:val="24"/>
        </w:rPr>
        <w:t xml:space="preserve"> varılması olası değildir. Bu nedenle</w:t>
      </w:r>
      <w:r w:rsidR="00E16D1E">
        <w:rPr>
          <w:rFonts w:ascii="Courier New" w:hAnsi="Courier New" w:cs="Courier New"/>
          <w:sz w:val="24"/>
          <w:szCs w:val="24"/>
        </w:rPr>
        <w:t>,</w:t>
      </w:r>
      <w:r w:rsidR="00FC1732">
        <w:rPr>
          <w:rFonts w:ascii="Courier New" w:hAnsi="Courier New" w:cs="Courier New"/>
          <w:sz w:val="24"/>
          <w:szCs w:val="24"/>
        </w:rPr>
        <w:t xml:space="preserve"> Davacının yetkisizlik iddiasının reddedilmesi gerekmektedir.</w:t>
      </w:r>
    </w:p>
    <w:p w:rsidR="00FC1732" w:rsidRDefault="00FC1732" w:rsidP="00E41ECC">
      <w:pPr>
        <w:spacing w:line="360" w:lineRule="auto"/>
        <w:jc w:val="both"/>
        <w:rPr>
          <w:rFonts w:ascii="Courier New" w:hAnsi="Courier New" w:cs="Courier New"/>
          <w:sz w:val="24"/>
          <w:szCs w:val="24"/>
        </w:rPr>
      </w:pPr>
      <w:r>
        <w:rPr>
          <w:rFonts w:ascii="Courier New" w:hAnsi="Courier New" w:cs="Courier New"/>
          <w:sz w:val="24"/>
          <w:szCs w:val="24"/>
        </w:rPr>
        <w:tab/>
        <w:t>Davacı yetkisizlik yanında</w:t>
      </w:r>
      <w:r w:rsidR="00E16D1E">
        <w:rPr>
          <w:rFonts w:ascii="Courier New" w:hAnsi="Courier New" w:cs="Courier New"/>
          <w:sz w:val="24"/>
          <w:szCs w:val="24"/>
        </w:rPr>
        <w:t>, sınavların yapılması, değer-len</w:t>
      </w:r>
      <w:r>
        <w:rPr>
          <w:rFonts w:ascii="Courier New" w:hAnsi="Courier New" w:cs="Courier New"/>
          <w:sz w:val="24"/>
          <w:szCs w:val="24"/>
        </w:rPr>
        <w:t>dirilmesi ve bu sınavlar neticesinde başarı listesi hazır</w:t>
      </w:r>
      <w:r w:rsidR="00E16D1E">
        <w:rPr>
          <w:rFonts w:ascii="Courier New" w:hAnsi="Courier New" w:cs="Courier New"/>
          <w:sz w:val="24"/>
          <w:szCs w:val="24"/>
        </w:rPr>
        <w:t>-lan</w:t>
      </w:r>
      <w:r>
        <w:rPr>
          <w:rFonts w:ascii="Courier New" w:hAnsi="Courier New" w:cs="Courier New"/>
          <w:sz w:val="24"/>
          <w:szCs w:val="24"/>
        </w:rPr>
        <w:t>ması işlemlerinin hukuken sak</w:t>
      </w:r>
      <w:r w:rsidR="00E16D1E">
        <w:rPr>
          <w:rFonts w:ascii="Courier New" w:hAnsi="Courier New" w:cs="Courier New"/>
          <w:sz w:val="24"/>
          <w:szCs w:val="24"/>
        </w:rPr>
        <w:t>at olduğunu ileri sürmekte ol-du</w:t>
      </w:r>
      <w:r>
        <w:rPr>
          <w:rFonts w:ascii="Courier New" w:hAnsi="Courier New" w:cs="Courier New"/>
          <w:sz w:val="24"/>
          <w:szCs w:val="24"/>
        </w:rPr>
        <w:t>ğundan, bu iddiaların da ayrı ayrı ele alınması gerekmekte</w:t>
      </w:r>
      <w:r w:rsidR="00E16D1E">
        <w:rPr>
          <w:rFonts w:ascii="Courier New" w:hAnsi="Courier New" w:cs="Courier New"/>
          <w:sz w:val="24"/>
          <w:szCs w:val="24"/>
        </w:rPr>
        <w:t>-</w:t>
      </w:r>
      <w:r>
        <w:rPr>
          <w:rFonts w:ascii="Courier New" w:hAnsi="Courier New" w:cs="Courier New"/>
          <w:sz w:val="24"/>
          <w:szCs w:val="24"/>
        </w:rPr>
        <w:t>dir.</w:t>
      </w:r>
    </w:p>
    <w:p w:rsidR="00FC1732" w:rsidRDefault="008529C2" w:rsidP="00E41ECC">
      <w:pPr>
        <w:spacing w:line="360" w:lineRule="auto"/>
        <w:jc w:val="both"/>
        <w:rPr>
          <w:rFonts w:ascii="Courier New" w:hAnsi="Courier New" w:cs="Courier New"/>
          <w:sz w:val="24"/>
          <w:szCs w:val="24"/>
        </w:rPr>
      </w:pPr>
      <w:r>
        <w:rPr>
          <w:rFonts w:ascii="Courier New" w:hAnsi="Courier New" w:cs="Courier New"/>
          <w:sz w:val="24"/>
          <w:szCs w:val="24"/>
        </w:rPr>
        <w:lastRenderedPageBreak/>
        <w:tab/>
        <w:t>Davacı</w:t>
      </w:r>
      <w:r w:rsidR="00527649">
        <w:rPr>
          <w:rFonts w:ascii="Courier New" w:hAnsi="Courier New" w:cs="Courier New"/>
          <w:sz w:val="24"/>
          <w:szCs w:val="24"/>
        </w:rPr>
        <w:t>, dava konu</w:t>
      </w:r>
      <w:r w:rsidR="00477E50">
        <w:rPr>
          <w:rFonts w:ascii="Courier New" w:hAnsi="Courier New" w:cs="Courier New"/>
          <w:sz w:val="24"/>
          <w:szCs w:val="24"/>
        </w:rPr>
        <w:t>su münhallerin</w:t>
      </w:r>
      <w:r w:rsidR="00527649">
        <w:rPr>
          <w:rFonts w:ascii="Courier New" w:hAnsi="Courier New" w:cs="Courier New"/>
          <w:sz w:val="24"/>
          <w:szCs w:val="24"/>
        </w:rPr>
        <w:t>,</w:t>
      </w:r>
      <w:r>
        <w:rPr>
          <w:rFonts w:ascii="Courier New" w:hAnsi="Courier New" w:cs="Courier New"/>
          <w:sz w:val="24"/>
          <w:szCs w:val="24"/>
        </w:rPr>
        <w:t xml:space="preserve"> memuriyete</w:t>
      </w:r>
      <w:r w:rsidR="00527649">
        <w:rPr>
          <w:rFonts w:ascii="Courier New" w:hAnsi="Courier New" w:cs="Courier New"/>
          <w:sz w:val="24"/>
          <w:szCs w:val="24"/>
        </w:rPr>
        <w:t xml:space="preserve"> ilk kez atan</w:t>
      </w:r>
      <w:r>
        <w:rPr>
          <w:rFonts w:ascii="Courier New" w:hAnsi="Courier New" w:cs="Courier New"/>
          <w:sz w:val="24"/>
          <w:szCs w:val="24"/>
        </w:rPr>
        <w:t>ma</w:t>
      </w:r>
      <w:r w:rsidR="00477E50">
        <w:rPr>
          <w:rFonts w:ascii="Courier New" w:hAnsi="Courier New" w:cs="Courier New"/>
          <w:sz w:val="24"/>
          <w:szCs w:val="24"/>
        </w:rPr>
        <w:t>ya açık</w:t>
      </w:r>
      <w:r>
        <w:rPr>
          <w:rFonts w:ascii="Courier New" w:hAnsi="Courier New" w:cs="Courier New"/>
          <w:sz w:val="24"/>
          <w:szCs w:val="24"/>
        </w:rPr>
        <w:t xml:space="preserve"> olmadığı için bunlarla</w:t>
      </w:r>
      <w:r w:rsidR="00FC1732">
        <w:rPr>
          <w:rFonts w:ascii="Courier New" w:hAnsi="Courier New" w:cs="Courier New"/>
          <w:sz w:val="24"/>
          <w:szCs w:val="24"/>
        </w:rPr>
        <w:t xml:space="preserve"> ilgili olarak yeterlilik sınavı yapılmasını</w:t>
      </w:r>
      <w:r w:rsidR="00527649">
        <w:rPr>
          <w:rFonts w:ascii="Courier New" w:hAnsi="Courier New" w:cs="Courier New"/>
          <w:sz w:val="24"/>
          <w:szCs w:val="24"/>
        </w:rPr>
        <w:t>n</w:t>
      </w:r>
      <w:r w:rsidR="00FC1732">
        <w:rPr>
          <w:rFonts w:ascii="Courier New" w:hAnsi="Courier New" w:cs="Courier New"/>
          <w:sz w:val="24"/>
          <w:szCs w:val="24"/>
        </w:rPr>
        <w:t xml:space="preserve"> ve bunun sınav neticesine etki etmesinin hukuka aykı</w:t>
      </w:r>
      <w:r>
        <w:rPr>
          <w:rFonts w:ascii="Courier New" w:hAnsi="Courier New" w:cs="Courier New"/>
          <w:sz w:val="24"/>
          <w:szCs w:val="24"/>
        </w:rPr>
        <w:t xml:space="preserve">rı </w:t>
      </w:r>
      <w:r w:rsidR="00FC1732">
        <w:rPr>
          <w:rFonts w:ascii="Courier New" w:hAnsi="Courier New" w:cs="Courier New"/>
          <w:sz w:val="24"/>
          <w:szCs w:val="24"/>
        </w:rPr>
        <w:t xml:space="preserve">olduğunu iddia etmekte ve bu konuda </w:t>
      </w:r>
      <w:r w:rsidR="008031DC">
        <w:rPr>
          <w:rFonts w:ascii="Courier New" w:hAnsi="Courier New" w:cs="Courier New"/>
          <w:sz w:val="24"/>
          <w:szCs w:val="24"/>
        </w:rPr>
        <w:t>Vakıflar</w:t>
      </w:r>
      <w:r>
        <w:rPr>
          <w:rFonts w:ascii="Courier New" w:hAnsi="Courier New" w:cs="Courier New"/>
          <w:sz w:val="24"/>
          <w:szCs w:val="24"/>
        </w:rPr>
        <w:t xml:space="preserve"> </w:t>
      </w:r>
      <w:r w:rsidR="008031DC">
        <w:rPr>
          <w:rFonts w:ascii="Courier New" w:hAnsi="Courier New" w:cs="Courier New"/>
          <w:sz w:val="24"/>
          <w:szCs w:val="24"/>
        </w:rPr>
        <w:t xml:space="preserve">Örgütü ve Din İşleri Dairesi </w:t>
      </w:r>
      <w:r w:rsidR="00FC1732">
        <w:rPr>
          <w:rFonts w:ascii="Courier New" w:hAnsi="Courier New" w:cs="Courier New"/>
          <w:sz w:val="24"/>
          <w:szCs w:val="24"/>
        </w:rPr>
        <w:t>Yasası’nın 90.</w:t>
      </w:r>
      <w:r>
        <w:rPr>
          <w:rFonts w:ascii="Courier New" w:hAnsi="Courier New" w:cs="Courier New"/>
          <w:sz w:val="24"/>
          <w:szCs w:val="24"/>
        </w:rPr>
        <w:t xml:space="preserve"> </w:t>
      </w:r>
      <w:r w:rsidR="00477E50">
        <w:rPr>
          <w:rFonts w:ascii="Courier New" w:hAnsi="Courier New" w:cs="Courier New"/>
          <w:sz w:val="24"/>
          <w:szCs w:val="24"/>
        </w:rPr>
        <w:t>m</w:t>
      </w:r>
      <w:r w:rsidR="00FC1732">
        <w:rPr>
          <w:rFonts w:ascii="Courier New" w:hAnsi="Courier New" w:cs="Courier New"/>
          <w:sz w:val="24"/>
          <w:szCs w:val="24"/>
        </w:rPr>
        <w:t>addesinin 2(A) bendine dikkat çekmektedir.</w:t>
      </w:r>
    </w:p>
    <w:p w:rsidR="00A859CD" w:rsidRDefault="00FC1732" w:rsidP="00E41ECC">
      <w:pPr>
        <w:spacing w:line="360" w:lineRule="auto"/>
        <w:jc w:val="both"/>
        <w:rPr>
          <w:rFonts w:ascii="Courier New" w:hAnsi="Courier New" w:cs="Courier New"/>
          <w:sz w:val="24"/>
          <w:szCs w:val="24"/>
        </w:rPr>
      </w:pPr>
      <w:r>
        <w:rPr>
          <w:rFonts w:ascii="Courier New" w:hAnsi="Courier New" w:cs="Courier New"/>
          <w:sz w:val="24"/>
          <w:szCs w:val="24"/>
        </w:rPr>
        <w:tab/>
        <w:t>“</w:t>
      </w:r>
      <w:r w:rsidRPr="00260F78">
        <w:rPr>
          <w:rFonts w:ascii="Courier New" w:hAnsi="Courier New" w:cs="Courier New"/>
          <w:b/>
          <w:sz w:val="24"/>
          <w:szCs w:val="24"/>
        </w:rPr>
        <w:t>Sınav Türleri”</w:t>
      </w:r>
      <w:r>
        <w:rPr>
          <w:rFonts w:ascii="Courier New" w:hAnsi="Courier New" w:cs="Courier New"/>
          <w:sz w:val="24"/>
          <w:szCs w:val="24"/>
        </w:rPr>
        <w:t xml:space="preserve"> yan başlıklı 90.maddeyi buraya ayn</w:t>
      </w:r>
      <w:r w:rsidR="00527649">
        <w:rPr>
          <w:rFonts w:ascii="Courier New" w:hAnsi="Courier New" w:cs="Courier New"/>
          <w:sz w:val="24"/>
          <w:szCs w:val="24"/>
        </w:rPr>
        <w:t>en ak-tarmayı uygun görmekteyim:</w:t>
      </w:r>
    </w:p>
    <w:tbl>
      <w:tblPr>
        <w:tblW w:w="9327" w:type="dxa"/>
        <w:tblLayout w:type="fixed"/>
        <w:tblLook w:val="0000"/>
      </w:tblPr>
      <w:tblGrid>
        <w:gridCol w:w="888"/>
        <w:gridCol w:w="792"/>
        <w:gridCol w:w="874"/>
        <w:gridCol w:w="6773"/>
      </w:tblGrid>
      <w:tr w:rsidR="00A859CD" w:rsidRPr="00477E50" w:rsidTr="00260F78">
        <w:trPr>
          <w:cantSplit/>
        </w:trPr>
        <w:tc>
          <w:tcPr>
            <w:tcW w:w="888" w:type="dxa"/>
          </w:tcPr>
          <w:p w:rsidR="00A859CD" w:rsidRPr="00477E50" w:rsidRDefault="00A859CD" w:rsidP="00260F78">
            <w:pPr>
              <w:spacing w:line="240" w:lineRule="auto"/>
              <w:rPr>
                <w:rFonts w:ascii="Courier New" w:hAnsi="Courier New" w:cs="Courier New"/>
                <w:b/>
                <w:sz w:val="24"/>
              </w:rPr>
            </w:pPr>
            <w:r w:rsidRPr="00477E50">
              <w:rPr>
                <w:rFonts w:ascii="Courier New" w:hAnsi="Courier New" w:cs="Courier New"/>
                <w:b/>
                <w:sz w:val="24"/>
              </w:rPr>
              <w:t>90.</w:t>
            </w:r>
          </w:p>
        </w:tc>
        <w:tc>
          <w:tcPr>
            <w:tcW w:w="792" w:type="dxa"/>
          </w:tcPr>
          <w:p w:rsidR="00A859CD" w:rsidRPr="00477E50" w:rsidRDefault="00A859CD" w:rsidP="00260F78">
            <w:pPr>
              <w:spacing w:line="240" w:lineRule="auto"/>
              <w:rPr>
                <w:rFonts w:ascii="Courier New" w:hAnsi="Courier New" w:cs="Courier New"/>
                <w:b/>
                <w:sz w:val="24"/>
              </w:rPr>
            </w:pPr>
            <w:r w:rsidRPr="00477E50">
              <w:rPr>
                <w:rFonts w:ascii="Courier New" w:hAnsi="Courier New" w:cs="Courier New"/>
                <w:b/>
                <w:sz w:val="24"/>
              </w:rPr>
              <w:t>(1)</w:t>
            </w:r>
          </w:p>
        </w:tc>
        <w:tc>
          <w:tcPr>
            <w:tcW w:w="7647" w:type="dxa"/>
            <w:gridSpan w:val="2"/>
          </w:tcPr>
          <w:p w:rsidR="00A859CD" w:rsidRPr="00477E50" w:rsidRDefault="00A859CD" w:rsidP="00260F78">
            <w:pPr>
              <w:spacing w:line="240" w:lineRule="auto"/>
              <w:rPr>
                <w:rFonts w:ascii="Courier New" w:hAnsi="Courier New" w:cs="Courier New"/>
                <w:b/>
                <w:sz w:val="24"/>
              </w:rPr>
            </w:pPr>
            <w:r w:rsidRPr="00477E50">
              <w:rPr>
                <w:rFonts w:ascii="Courier New" w:hAnsi="Courier New" w:cs="Courier New"/>
                <w:b/>
                <w:sz w:val="24"/>
              </w:rPr>
              <w:t>Memuriyete alınmada ve sınıflar içinde derece yük</w:t>
            </w:r>
            <w:r w:rsidR="00260F78" w:rsidRPr="00477E50">
              <w:rPr>
                <w:rFonts w:ascii="Courier New" w:hAnsi="Courier New" w:cs="Courier New"/>
                <w:b/>
                <w:sz w:val="24"/>
              </w:rPr>
              <w:t>-</w:t>
            </w:r>
            <w:r w:rsidRPr="00477E50">
              <w:rPr>
                <w:rFonts w:ascii="Courier New" w:hAnsi="Courier New" w:cs="Courier New"/>
                <w:b/>
                <w:sz w:val="24"/>
              </w:rPr>
              <w:t>selmelerinde bu Yasa kuralları çerçevesinde</w:t>
            </w:r>
            <w:r w:rsidR="00260F78" w:rsidRPr="00477E50">
              <w:rPr>
                <w:rFonts w:ascii="Courier New" w:hAnsi="Courier New" w:cs="Courier New"/>
                <w:b/>
                <w:sz w:val="24"/>
              </w:rPr>
              <w:t xml:space="preserve"> yeter- </w:t>
            </w:r>
            <w:r w:rsidRPr="00477E50">
              <w:rPr>
                <w:rFonts w:ascii="Courier New" w:hAnsi="Courier New" w:cs="Courier New"/>
                <w:b/>
                <w:sz w:val="24"/>
              </w:rPr>
              <w:t>lik, yarışma ve yabancı dil sınavı olmak üzere üç tür sınav uygulanır</w:t>
            </w:r>
          </w:p>
        </w:tc>
      </w:tr>
      <w:tr w:rsidR="00A859CD" w:rsidRPr="00477E50" w:rsidTr="00260F78">
        <w:trPr>
          <w:cantSplit/>
        </w:trPr>
        <w:tc>
          <w:tcPr>
            <w:tcW w:w="888" w:type="dxa"/>
          </w:tcPr>
          <w:p w:rsidR="00A859CD" w:rsidRPr="00477E50" w:rsidRDefault="00A859CD" w:rsidP="00260F78">
            <w:pPr>
              <w:spacing w:line="240" w:lineRule="auto"/>
              <w:rPr>
                <w:rFonts w:ascii="Courier New" w:hAnsi="Courier New" w:cs="Courier New"/>
                <w:b/>
                <w:sz w:val="24"/>
              </w:rPr>
            </w:pPr>
          </w:p>
        </w:tc>
        <w:tc>
          <w:tcPr>
            <w:tcW w:w="792" w:type="dxa"/>
          </w:tcPr>
          <w:p w:rsidR="00A859CD" w:rsidRPr="00477E50" w:rsidRDefault="00A859CD" w:rsidP="00260F78">
            <w:pPr>
              <w:spacing w:line="240" w:lineRule="auto"/>
              <w:rPr>
                <w:rFonts w:ascii="Courier New" w:hAnsi="Courier New" w:cs="Courier New"/>
                <w:b/>
                <w:sz w:val="24"/>
              </w:rPr>
            </w:pPr>
            <w:r w:rsidRPr="00477E50">
              <w:rPr>
                <w:rFonts w:ascii="Courier New" w:hAnsi="Courier New" w:cs="Courier New"/>
                <w:b/>
                <w:sz w:val="24"/>
              </w:rPr>
              <w:t>(2)</w:t>
            </w:r>
          </w:p>
        </w:tc>
        <w:tc>
          <w:tcPr>
            <w:tcW w:w="874" w:type="dxa"/>
          </w:tcPr>
          <w:p w:rsidR="00A859CD" w:rsidRPr="00477E50" w:rsidRDefault="00A859CD" w:rsidP="00260F78">
            <w:pPr>
              <w:spacing w:line="240" w:lineRule="auto"/>
              <w:rPr>
                <w:rFonts w:ascii="Courier New" w:hAnsi="Courier New" w:cs="Courier New"/>
                <w:b/>
                <w:sz w:val="24"/>
              </w:rPr>
            </w:pPr>
            <w:r w:rsidRPr="00477E50">
              <w:rPr>
                <w:rFonts w:ascii="Courier New" w:hAnsi="Courier New" w:cs="Courier New"/>
                <w:b/>
                <w:sz w:val="24"/>
              </w:rPr>
              <w:t>(A)</w:t>
            </w:r>
          </w:p>
        </w:tc>
        <w:tc>
          <w:tcPr>
            <w:tcW w:w="6773" w:type="dxa"/>
          </w:tcPr>
          <w:p w:rsidR="00A859CD" w:rsidRPr="00477E50" w:rsidRDefault="00A859CD" w:rsidP="00260F78">
            <w:pPr>
              <w:spacing w:line="240" w:lineRule="auto"/>
              <w:rPr>
                <w:rFonts w:ascii="Courier New" w:hAnsi="Courier New" w:cs="Courier New"/>
                <w:b/>
                <w:sz w:val="24"/>
              </w:rPr>
            </w:pPr>
            <w:r w:rsidRPr="00477E50">
              <w:rPr>
                <w:rFonts w:ascii="Courier New" w:hAnsi="Courier New" w:cs="Courier New"/>
                <w:b/>
                <w:sz w:val="24"/>
              </w:rPr>
              <w:t>Yeterlik Sınavı: Memuriyete ilk kez atanmada, atanacak adayların yeterliklerini saptamak açısından yapılan sınavdır.</w:t>
            </w:r>
          </w:p>
        </w:tc>
      </w:tr>
      <w:tr w:rsidR="00A859CD" w:rsidRPr="00477E50" w:rsidTr="00260F78">
        <w:trPr>
          <w:cantSplit/>
        </w:trPr>
        <w:tc>
          <w:tcPr>
            <w:tcW w:w="888" w:type="dxa"/>
          </w:tcPr>
          <w:p w:rsidR="00A859CD" w:rsidRPr="00477E50" w:rsidRDefault="00A859CD" w:rsidP="00260F78">
            <w:pPr>
              <w:spacing w:line="240" w:lineRule="auto"/>
              <w:rPr>
                <w:rFonts w:ascii="Courier New" w:hAnsi="Courier New" w:cs="Courier New"/>
                <w:b/>
                <w:sz w:val="24"/>
              </w:rPr>
            </w:pPr>
          </w:p>
        </w:tc>
        <w:tc>
          <w:tcPr>
            <w:tcW w:w="792" w:type="dxa"/>
          </w:tcPr>
          <w:p w:rsidR="00A859CD" w:rsidRPr="00477E50" w:rsidRDefault="00A859CD" w:rsidP="00260F78">
            <w:pPr>
              <w:spacing w:line="240" w:lineRule="auto"/>
              <w:rPr>
                <w:rFonts w:ascii="Courier New" w:hAnsi="Courier New" w:cs="Courier New"/>
                <w:b/>
                <w:sz w:val="24"/>
              </w:rPr>
            </w:pPr>
          </w:p>
        </w:tc>
        <w:tc>
          <w:tcPr>
            <w:tcW w:w="874" w:type="dxa"/>
          </w:tcPr>
          <w:p w:rsidR="00A859CD" w:rsidRPr="00477E50" w:rsidRDefault="00A859CD" w:rsidP="00260F78">
            <w:pPr>
              <w:spacing w:line="240" w:lineRule="auto"/>
              <w:rPr>
                <w:rFonts w:ascii="Courier New" w:hAnsi="Courier New" w:cs="Courier New"/>
                <w:b/>
                <w:sz w:val="24"/>
              </w:rPr>
            </w:pPr>
            <w:r w:rsidRPr="00477E50">
              <w:rPr>
                <w:rFonts w:ascii="Courier New" w:hAnsi="Courier New" w:cs="Courier New"/>
                <w:b/>
                <w:sz w:val="24"/>
              </w:rPr>
              <w:t>(B)</w:t>
            </w:r>
          </w:p>
        </w:tc>
        <w:tc>
          <w:tcPr>
            <w:tcW w:w="6773" w:type="dxa"/>
          </w:tcPr>
          <w:p w:rsidR="00A859CD" w:rsidRPr="00477E50" w:rsidRDefault="00A859CD" w:rsidP="00260F78">
            <w:pPr>
              <w:spacing w:line="240" w:lineRule="auto"/>
              <w:rPr>
                <w:rFonts w:ascii="Courier New" w:hAnsi="Courier New" w:cs="Courier New"/>
                <w:b/>
                <w:sz w:val="24"/>
              </w:rPr>
            </w:pPr>
            <w:r w:rsidRPr="00477E50">
              <w:rPr>
                <w:rFonts w:ascii="Courier New" w:hAnsi="Courier New" w:cs="Courier New"/>
                <w:b/>
                <w:sz w:val="24"/>
              </w:rPr>
              <w:t>Yarışma Sınavı: Memuriyete ilk kez atanmada ve derece yükselmesinde, atanacak adayların, atanacakları kadro görevlerini etkinlik ve verimlilikle yerine getirebilecek nitelik ve koşullara sahip olup olmadıklarını saptamak açısından yapılan özel ihtisas sınavıdır.</w:t>
            </w:r>
          </w:p>
        </w:tc>
      </w:tr>
      <w:tr w:rsidR="00A859CD" w:rsidRPr="00477E50" w:rsidTr="00260F78">
        <w:trPr>
          <w:cantSplit/>
        </w:trPr>
        <w:tc>
          <w:tcPr>
            <w:tcW w:w="888" w:type="dxa"/>
          </w:tcPr>
          <w:p w:rsidR="00A859CD" w:rsidRPr="00477E50" w:rsidRDefault="00A859CD" w:rsidP="00260F78">
            <w:pPr>
              <w:spacing w:line="240" w:lineRule="auto"/>
              <w:rPr>
                <w:rFonts w:ascii="Courier New" w:hAnsi="Courier New" w:cs="Courier New"/>
                <w:b/>
                <w:sz w:val="24"/>
              </w:rPr>
            </w:pPr>
          </w:p>
        </w:tc>
        <w:tc>
          <w:tcPr>
            <w:tcW w:w="792" w:type="dxa"/>
          </w:tcPr>
          <w:p w:rsidR="00A859CD" w:rsidRPr="00477E50" w:rsidRDefault="00A859CD" w:rsidP="00260F78">
            <w:pPr>
              <w:spacing w:line="240" w:lineRule="auto"/>
              <w:rPr>
                <w:rFonts w:ascii="Courier New" w:hAnsi="Courier New" w:cs="Courier New"/>
                <w:b/>
                <w:sz w:val="24"/>
              </w:rPr>
            </w:pPr>
          </w:p>
        </w:tc>
        <w:tc>
          <w:tcPr>
            <w:tcW w:w="874" w:type="dxa"/>
          </w:tcPr>
          <w:p w:rsidR="00A859CD" w:rsidRPr="00477E50" w:rsidRDefault="00A859CD" w:rsidP="00260F78">
            <w:pPr>
              <w:spacing w:line="240" w:lineRule="auto"/>
              <w:rPr>
                <w:rFonts w:ascii="Courier New" w:hAnsi="Courier New" w:cs="Courier New"/>
                <w:b/>
                <w:sz w:val="24"/>
              </w:rPr>
            </w:pPr>
            <w:r w:rsidRPr="00477E50">
              <w:rPr>
                <w:rFonts w:ascii="Courier New" w:hAnsi="Courier New" w:cs="Courier New"/>
                <w:b/>
                <w:sz w:val="24"/>
              </w:rPr>
              <w:t>(C)</w:t>
            </w:r>
          </w:p>
        </w:tc>
        <w:tc>
          <w:tcPr>
            <w:tcW w:w="6773" w:type="dxa"/>
          </w:tcPr>
          <w:p w:rsidR="00A859CD" w:rsidRPr="00477E50" w:rsidRDefault="00A859CD" w:rsidP="00260F78">
            <w:pPr>
              <w:spacing w:line="240" w:lineRule="auto"/>
              <w:rPr>
                <w:rFonts w:ascii="Courier New" w:hAnsi="Courier New" w:cs="Courier New"/>
                <w:b/>
                <w:sz w:val="24"/>
              </w:rPr>
            </w:pPr>
            <w:r w:rsidRPr="00477E50">
              <w:rPr>
                <w:rFonts w:ascii="Courier New" w:hAnsi="Courier New" w:cs="Courier New"/>
                <w:b/>
                <w:sz w:val="24"/>
              </w:rPr>
              <w:t>Yabancı dil sınavı: İlk atanmada veya derece yükselmesinde her sınıf, derece veya kadro için saptanan düzeyde ve sayıda dil bilgisine sahip olunup olunmadığını saptamak açısından yapılan sınavdır.</w:t>
            </w:r>
          </w:p>
        </w:tc>
      </w:tr>
      <w:tr w:rsidR="00A859CD" w:rsidRPr="00477E50" w:rsidTr="00260F78">
        <w:trPr>
          <w:cantSplit/>
        </w:trPr>
        <w:tc>
          <w:tcPr>
            <w:tcW w:w="888" w:type="dxa"/>
          </w:tcPr>
          <w:p w:rsidR="00A859CD" w:rsidRPr="00477E50" w:rsidRDefault="00A859CD" w:rsidP="00260F78">
            <w:pPr>
              <w:spacing w:line="240" w:lineRule="auto"/>
              <w:rPr>
                <w:rFonts w:ascii="Courier New" w:hAnsi="Courier New" w:cs="Courier New"/>
                <w:b/>
                <w:sz w:val="24"/>
              </w:rPr>
            </w:pPr>
          </w:p>
        </w:tc>
        <w:tc>
          <w:tcPr>
            <w:tcW w:w="792" w:type="dxa"/>
          </w:tcPr>
          <w:p w:rsidR="00A859CD" w:rsidRPr="00477E50" w:rsidRDefault="00A859CD" w:rsidP="00260F78">
            <w:pPr>
              <w:spacing w:line="240" w:lineRule="auto"/>
              <w:rPr>
                <w:rFonts w:ascii="Courier New" w:hAnsi="Courier New" w:cs="Courier New"/>
                <w:b/>
                <w:sz w:val="24"/>
              </w:rPr>
            </w:pPr>
            <w:r w:rsidRPr="00477E50">
              <w:rPr>
                <w:rFonts w:ascii="Courier New" w:hAnsi="Courier New" w:cs="Courier New"/>
                <w:b/>
                <w:sz w:val="24"/>
              </w:rPr>
              <w:t>(3)</w:t>
            </w:r>
          </w:p>
        </w:tc>
        <w:tc>
          <w:tcPr>
            <w:tcW w:w="7647" w:type="dxa"/>
            <w:gridSpan w:val="2"/>
          </w:tcPr>
          <w:p w:rsidR="00A859CD" w:rsidRPr="00477E50" w:rsidRDefault="00A859CD" w:rsidP="00260F78">
            <w:pPr>
              <w:spacing w:line="240" w:lineRule="auto"/>
              <w:rPr>
                <w:rFonts w:ascii="Courier New" w:hAnsi="Courier New" w:cs="Courier New"/>
                <w:b/>
                <w:sz w:val="24"/>
              </w:rPr>
            </w:pPr>
            <w:r w:rsidRPr="00477E50">
              <w:rPr>
                <w:rFonts w:ascii="Courier New" w:hAnsi="Courier New" w:cs="Courier New"/>
                <w:b/>
                <w:sz w:val="24"/>
              </w:rPr>
              <w:t>Yeterlik ve yarışma sınavları, sınıf ve sınıf</w:t>
            </w:r>
            <w:r w:rsidR="00260F78" w:rsidRPr="00477E50">
              <w:rPr>
                <w:rFonts w:ascii="Courier New" w:hAnsi="Courier New" w:cs="Courier New"/>
                <w:b/>
                <w:sz w:val="24"/>
              </w:rPr>
              <w:t xml:space="preserve"> için-  </w:t>
            </w:r>
            <w:r w:rsidRPr="00477E50">
              <w:rPr>
                <w:rFonts w:ascii="Courier New" w:hAnsi="Courier New" w:cs="Courier New"/>
                <w:b/>
                <w:sz w:val="24"/>
              </w:rPr>
              <w:t>deki derece k</w:t>
            </w:r>
            <w:r w:rsidR="00260F78" w:rsidRPr="00477E50">
              <w:rPr>
                <w:rFonts w:ascii="Courier New" w:hAnsi="Courier New" w:cs="Courier New"/>
                <w:b/>
                <w:sz w:val="24"/>
              </w:rPr>
              <w:t>adrolarının özelliklerine göre,</w:t>
            </w:r>
            <w:r w:rsidRPr="00477E50">
              <w:rPr>
                <w:rFonts w:ascii="Courier New" w:hAnsi="Courier New" w:cs="Courier New"/>
                <w:b/>
                <w:sz w:val="24"/>
              </w:rPr>
              <w:t>yazılı, sözlü veya uygulamalı yöntemlerden biri veya</w:t>
            </w:r>
            <w:r w:rsidR="00260F78" w:rsidRPr="00477E50">
              <w:rPr>
                <w:rFonts w:ascii="Courier New" w:hAnsi="Courier New" w:cs="Courier New"/>
                <w:b/>
                <w:sz w:val="24"/>
              </w:rPr>
              <w:t xml:space="preserve"> </w:t>
            </w:r>
            <w:r w:rsidRPr="00477E50">
              <w:rPr>
                <w:rFonts w:ascii="Courier New" w:hAnsi="Courier New" w:cs="Courier New"/>
                <w:b/>
                <w:sz w:val="24"/>
              </w:rPr>
              <w:t>birka</w:t>
            </w:r>
            <w:r w:rsidR="00260F78" w:rsidRPr="00477E50">
              <w:rPr>
                <w:rFonts w:ascii="Courier New" w:hAnsi="Courier New" w:cs="Courier New"/>
                <w:b/>
                <w:sz w:val="24"/>
              </w:rPr>
              <w:t>-</w:t>
            </w:r>
            <w:r w:rsidRPr="00477E50">
              <w:rPr>
                <w:rFonts w:ascii="Courier New" w:hAnsi="Courier New" w:cs="Courier New"/>
                <w:b/>
                <w:sz w:val="24"/>
              </w:rPr>
              <w:t>çı ile yapılır.</w:t>
            </w:r>
          </w:p>
        </w:tc>
      </w:tr>
      <w:tr w:rsidR="00260F78" w:rsidRPr="00477E50" w:rsidTr="00260F78">
        <w:trPr>
          <w:cantSplit/>
        </w:trPr>
        <w:tc>
          <w:tcPr>
            <w:tcW w:w="888" w:type="dxa"/>
          </w:tcPr>
          <w:p w:rsidR="00260F78" w:rsidRPr="00477E50" w:rsidRDefault="00260F78" w:rsidP="00260F78">
            <w:pPr>
              <w:spacing w:line="240" w:lineRule="auto"/>
              <w:rPr>
                <w:rFonts w:ascii="Courier New" w:hAnsi="Courier New" w:cs="Courier New"/>
                <w:b/>
                <w:sz w:val="24"/>
              </w:rPr>
            </w:pPr>
          </w:p>
        </w:tc>
        <w:tc>
          <w:tcPr>
            <w:tcW w:w="792" w:type="dxa"/>
          </w:tcPr>
          <w:p w:rsidR="00260F78" w:rsidRPr="00477E50" w:rsidRDefault="00260F78" w:rsidP="00260F78">
            <w:pPr>
              <w:spacing w:line="240" w:lineRule="auto"/>
              <w:rPr>
                <w:rFonts w:ascii="Courier New" w:hAnsi="Courier New" w:cs="Courier New"/>
                <w:b/>
                <w:sz w:val="24"/>
              </w:rPr>
            </w:pPr>
            <w:r w:rsidRPr="00477E50">
              <w:rPr>
                <w:rFonts w:ascii="Courier New" w:hAnsi="Courier New" w:cs="Courier New"/>
                <w:b/>
                <w:sz w:val="24"/>
              </w:rPr>
              <w:t>(4)</w:t>
            </w:r>
          </w:p>
        </w:tc>
        <w:tc>
          <w:tcPr>
            <w:tcW w:w="7647" w:type="dxa"/>
            <w:gridSpan w:val="2"/>
          </w:tcPr>
          <w:p w:rsidR="00260F78" w:rsidRPr="00477E50" w:rsidRDefault="00260F78" w:rsidP="00260F78">
            <w:pPr>
              <w:spacing w:line="240" w:lineRule="auto"/>
              <w:rPr>
                <w:rFonts w:ascii="Courier New" w:hAnsi="Courier New" w:cs="Courier New"/>
                <w:b/>
                <w:sz w:val="24"/>
              </w:rPr>
            </w:pPr>
            <w:r w:rsidRPr="00477E50">
              <w:rPr>
                <w:rFonts w:ascii="Courier New" w:hAnsi="Courier New" w:cs="Courier New"/>
                <w:b/>
                <w:sz w:val="24"/>
              </w:rPr>
              <w:t>Sınavlar, başvuran adayların, girecekleri sınıf ve kadroların gerektirdiği öğrenim düzeyinde olmak üzere, bilgi, yetenek, tecrübe ve becerilerini ölçecek biçimde düzenlenir.</w:t>
            </w:r>
          </w:p>
        </w:tc>
      </w:tr>
      <w:tr w:rsidR="00260F78" w:rsidRPr="00477E50" w:rsidTr="00260F78">
        <w:trPr>
          <w:cantSplit/>
        </w:trPr>
        <w:tc>
          <w:tcPr>
            <w:tcW w:w="888" w:type="dxa"/>
          </w:tcPr>
          <w:p w:rsidR="00260F78" w:rsidRPr="00477E50" w:rsidRDefault="00260F78" w:rsidP="00260F78">
            <w:pPr>
              <w:spacing w:line="240" w:lineRule="auto"/>
              <w:rPr>
                <w:rFonts w:ascii="Courier New" w:hAnsi="Courier New" w:cs="Courier New"/>
                <w:b/>
                <w:sz w:val="24"/>
              </w:rPr>
            </w:pPr>
          </w:p>
        </w:tc>
        <w:tc>
          <w:tcPr>
            <w:tcW w:w="792" w:type="dxa"/>
          </w:tcPr>
          <w:p w:rsidR="00260F78" w:rsidRPr="00477E50" w:rsidRDefault="00260F78" w:rsidP="00C44D99">
            <w:pPr>
              <w:spacing w:line="240" w:lineRule="auto"/>
              <w:rPr>
                <w:rFonts w:ascii="Courier New" w:hAnsi="Courier New" w:cs="Courier New"/>
                <w:b/>
                <w:sz w:val="24"/>
              </w:rPr>
            </w:pPr>
            <w:r w:rsidRPr="00477E50">
              <w:rPr>
                <w:rFonts w:ascii="Courier New" w:hAnsi="Courier New" w:cs="Courier New"/>
                <w:b/>
                <w:sz w:val="24"/>
              </w:rPr>
              <w:t>(5)</w:t>
            </w:r>
          </w:p>
        </w:tc>
        <w:tc>
          <w:tcPr>
            <w:tcW w:w="7647" w:type="dxa"/>
            <w:gridSpan w:val="2"/>
          </w:tcPr>
          <w:p w:rsidR="00260F78" w:rsidRPr="00477E50" w:rsidRDefault="00260F78" w:rsidP="00C44D99">
            <w:pPr>
              <w:spacing w:line="240" w:lineRule="auto"/>
              <w:rPr>
                <w:rFonts w:ascii="Courier New" w:hAnsi="Courier New" w:cs="Courier New"/>
                <w:b/>
                <w:sz w:val="24"/>
              </w:rPr>
            </w:pPr>
            <w:r w:rsidRPr="00477E50">
              <w:rPr>
                <w:rFonts w:ascii="Courier New" w:hAnsi="Courier New" w:cs="Courier New"/>
                <w:b/>
                <w:sz w:val="24"/>
              </w:rPr>
              <w:t>Hangi hizmet sınıfları için ne tür ve hangi düzeyde bir sınav uygulanacağı ve bu sınavların bağlı ola</w:t>
            </w:r>
            <w:r w:rsidR="008031DC" w:rsidRPr="00477E50">
              <w:rPr>
                <w:rFonts w:ascii="Courier New" w:hAnsi="Courier New" w:cs="Courier New"/>
                <w:b/>
                <w:sz w:val="24"/>
              </w:rPr>
              <w:t>-</w:t>
            </w:r>
            <w:r w:rsidRPr="00477E50">
              <w:rPr>
                <w:rFonts w:ascii="Courier New" w:hAnsi="Courier New" w:cs="Courier New"/>
                <w:b/>
                <w:sz w:val="24"/>
              </w:rPr>
              <w:t>cağı usul ve esaslar, Yönetim Kurulu’nca hazırlana</w:t>
            </w:r>
            <w:r w:rsidR="008031DC" w:rsidRPr="00477E50">
              <w:rPr>
                <w:rFonts w:ascii="Courier New" w:hAnsi="Courier New" w:cs="Courier New"/>
                <w:b/>
                <w:sz w:val="24"/>
              </w:rPr>
              <w:t>-</w:t>
            </w:r>
            <w:r w:rsidRPr="00477E50">
              <w:rPr>
                <w:rFonts w:ascii="Courier New" w:hAnsi="Courier New" w:cs="Courier New"/>
                <w:b/>
                <w:sz w:val="24"/>
              </w:rPr>
              <w:t>cak ve Bakanlar Kurulu’nca onaylanacak bir sınav tüzüğü ile saptanı</w:t>
            </w:r>
            <w:r w:rsidR="008031DC" w:rsidRPr="00477E50">
              <w:rPr>
                <w:rFonts w:ascii="Courier New" w:hAnsi="Courier New" w:cs="Courier New"/>
                <w:b/>
                <w:sz w:val="24"/>
              </w:rPr>
              <w:t>r.</w:t>
            </w:r>
          </w:p>
        </w:tc>
      </w:tr>
    </w:tbl>
    <w:p w:rsidR="00A859CD" w:rsidRPr="00477E50" w:rsidRDefault="00A859CD" w:rsidP="008031DC">
      <w:pPr>
        <w:spacing w:after="0" w:line="240" w:lineRule="auto"/>
        <w:jc w:val="both"/>
        <w:rPr>
          <w:rFonts w:ascii="Courier New" w:hAnsi="Courier New" w:cs="Courier New"/>
          <w:b/>
          <w:sz w:val="24"/>
          <w:szCs w:val="24"/>
        </w:rPr>
      </w:pPr>
    </w:p>
    <w:p w:rsidR="00A859CD" w:rsidRPr="00DF2796" w:rsidRDefault="00A859CD" w:rsidP="00046BD1">
      <w:pPr>
        <w:spacing w:line="360" w:lineRule="auto"/>
        <w:jc w:val="both"/>
        <w:rPr>
          <w:rFonts w:ascii="Courier New" w:hAnsi="Courier New" w:cs="Courier New"/>
          <w:sz w:val="24"/>
          <w:szCs w:val="24"/>
        </w:rPr>
      </w:pPr>
      <w:r>
        <w:rPr>
          <w:rFonts w:ascii="Courier New" w:hAnsi="Courier New" w:cs="Courier New"/>
          <w:sz w:val="24"/>
          <w:szCs w:val="24"/>
        </w:rPr>
        <w:lastRenderedPageBreak/>
        <w:tab/>
      </w:r>
      <w:r w:rsidRPr="00DF2796">
        <w:rPr>
          <w:rFonts w:ascii="Courier New" w:hAnsi="Courier New" w:cs="Courier New"/>
          <w:sz w:val="24"/>
          <w:szCs w:val="24"/>
        </w:rPr>
        <w:t>“Yeterlik Sınavı”nın memuriyete ilk kez atanmada yapılan bir sınav türü olduğu</w:t>
      </w:r>
      <w:r w:rsidR="00527649" w:rsidRPr="00DF2796">
        <w:rPr>
          <w:rFonts w:ascii="Courier New" w:hAnsi="Courier New" w:cs="Courier New"/>
          <w:sz w:val="24"/>
          <w:szCs w:val="24"/>
        </w:rPr>
        <w:t>,</w:t>
      </w:r>
      <w:r w:rsidRPr="00DF2796">
        <w:rPr>
          <w:rFonts w:ascii="Courier New" w:hAnsi="Courier New" w:cs="Courier New"/>
          <w:sz w:val="24"/>
          <w:szCs w:val="24"/>
        </w:rPr>
        <w:t xml:space="preserve"> Yasanın 90.maddesinin 2.bendinin (A) fıkrasında açıklıkla görülmektedir. Ancak bu noktada Tüzüğün 5.maddesini</w:t>
      </w:r>
      <w:r w:rsidR="00046BD1" w:rsidRPr="00DF2796">
        <w:rPr>
          <w:rFonts w:ascii="Courier New" w:hAnsi="Courier New" w:cs="Courier New"/>
          <w:sz w:val="24"/>
          <w:szCs w:val="24"/>
        </w:rPr>
        <w:t xml:space="preserve">n 2.bendinde yer alan </w:t>
      </w:r>
      <w:r w:rsidR="00046BD1" w:rsidRPr="00DF2796">
        <w:rPr>
          <w:rFonts w:ascii="Courier New" w:hAnsi="Courier New" w:cs="Courier New"/>
          <w:b/>
          <w:sz w:val="24"/>
          <w:szCs w:val="24"/>
        </w:rPr>
        <w:t>“Yarışma S</w:t>
      </w:r>
      <w:r w:rsidRPr="00DF2796">
        <w:rPr>
          <w:rFonts w:ascii="Courier New" w:hAnsi="Courier New" w:cs="Courier New"/>
          <w:b/>
          <w:sz w:val="24"/>
          <w:szCs w:val="24"/>
        </w:rPr>
        <w:t>ınavları</w:t>
      </w:r>
      <w:r w:rsidR="00046BD1" w:rsidRPr="00DF2796">
        <w:rPr>
          <w:rFonts w:ascii="Courier New" w:hAnsi="Courier New" w:cs="Courier New"/>
          <w:b/>
          <w:sz w:val="24"/>
          <w:szCs w:val="24"/>
        </w:rPr>
        <w:t>,Yeterlik Sınavı konularını da kapsayan ve memuriyet görevine ilk ata-mada, sınıf değiştirmede ve derece yükselmesinde atanacak a-dayların atanacakları kadro görevlerini etkinlik ve verimli-likle en iyi şekilde yerine getirebilecek nitelik ve koşullara sahip olup olmadıklarını saptamak açısından yapılan özel ihti-sas sınavıdır”.</w:t>
      </w:r>
      <w:r w:rsidRPr="00DF2796">
        <w:rPr>
          <w:rFonts w:ascii="Courier New" w:hAnsi="Courier New" w:cs="Courier New"/>
          <w:sz w:val="24"/>
          <w:szCs w:val="24"/>
        </w:rPr>
        <w:t xml:space="preserve"> şeklindeki düzenleme dikkate alındığı zaman</w:t>
      </w:r>
      <w:r w:rsidR="00527649" w:rsidRPr="00DF2796">
        <w:rPr>
          <w:rFonts w:ascii="Courier New" w:hAnsi="Courier New" w:cs="Courier New"/>
          <w:sz w:val="24"/>
          <w:szCs w:val="24"/>
        </w:rPr>
        <w:t>,</w:t>
      </w:r>
      <w:r w:rsidRPr="00DF2796">
        <w:rPr>
          <w:rFonts w:ascii="Courier New" w:hAnsi="Courier New" w:cs="Courier New"/>
          <w:sz w:val="24"/>
          <w:szCs w:val="24"/>
        </w:rPr>
        <w:t xml:space="preserve"> derece yükselmesinde Yeterlik Sınavı yapılmış olmasının hukuka ayk</w:t>
      </w:r>
      <w:r w:rsidR="00926B7D" w:rsidRPr="00DF2796">
        <w:rPr>
          <w:rFonts w:ascii="Courier New" w:hAnsi="Courier New" w:cs="Courier New"/>
          <w:sz w:val="24"/>
          <w:szCs w:val="24"/>
        </w:rPr>
        <w:t xml:space="preserve">ırılığından söz edilmesinin </w:t>
      </w:r>
      <w:r w:rsidRPr="00DF2796">
        <w:rPr>
          <w:rFonts w:ascii="Courier New" w:hAnsi="Courier New" w:cs="Courier New"/>
          <w:sz w:val="24"/>
          <w:szCs w:val="24"/>
        </w:rPr>
        <w:t>olası olmadığı kabul edilmeli</w:t>
      </w:r>
      <w:r w:rsidR="00926B7D" w:rsidRPr="00DF2796">
        <w:rPr>
          <w:rFonts w:ascii="Courier New" w:hAnsi="Courier New" w:cs="Courier New"/>
          <w:sz w:val="24"/>
          <w:szCs w:val="24"/>
        </w:rPr>
        <w:t>-</w:t>
      </w:r>
      <w:r w:rsidRPr="00DF2796">
        <w:rPr>
          <w:rFonts w:ascii="Courier New" w:hAnsi="Courier New" w:cs="Courier New"/>
          <w:sz w:val="24"/>
          <w:szCs w:val="24"/>
        </w:rPr>
        <w:t>dir.</w:t>
      </w:r>
    </w:p>
    <w:p w:rsidR="00E34C71" w:rsidRDefault="00A859CD" w:rsidP="00E41ECC">
      <w:pPr>
        <w:spacing w:line="360" w:lineRule="auto"/>
        <w:jc w:val="both"/>
        <w:rPr>
          <w:rFonts w:ascii="Courier New" w:hAnsi="Courier New" w:cs="Courier New"/>
          <w:sz w:val="24"/>
          <w:szCs w:val="24"/>
        </w:rPr>
      </w:pPr>
      <w:r>
        <w:rPr>
          <w:rFonts w:ascii="Courier New" w:hAnsi="Courier New" w:cs="Courier New"/>
          <w:sz w:val="24"/>
          <w:szCs w:val="24"/>
        </w:rPr>
        <w:tab/>
        <w:t>Davacının sınavlarla ilgili yakındığı ikinci husus, yaban</w:t>
      </w:r>
      <w:r w:rsidR="0032250C">
        <w:rPr>
          <w:rFonts w:ascii="Courier New" w:hAnsi="Courier New" w:cs="Courier New"/>
          <w:sz w:val="24"/>
          <w:szCs w:val="24"/>
        </w:rPr>
        <w:t>-</w:t>
      </w:r>
      <w:r>
        <w:rPr>
          <w:rFonts w:ascii="Courier New" w:hAnsi="Courier New" w:cs="Courier New"/>
          <w:sz w:val="24"/>
          <w:szCs w:val="24"/>
        </w:rPr>
        <w:t>cı dil sınavında alınan puanın yarışma ve sırala</w:t>
      </w:r>
      <w:r w:rsidR="00A44114">
        <w:rPr>
          <w:rFonts w:ascii="Courier New" w:hAnsi="Courier New" w:cs="Courier New"/>
          <w:sz w:val="24"/>
          <w:szCs w:val="24"/>
        </w:rPr>
        <w:t>maya dahil edilmemesinin hukuka</w:t>
      </w:r>
      <w:r>
        <w:rPr>
          <w:rFonts w:ascii="Courier New" w:hAnsi="Courier New" w:cs="Courier New"/>
          <w:sz w:val="24"/>
          <w:szCs w:val="24"/>
        </w:rPr>
        <w:t xml:space="preserve"> aykırı</w:t>
      </w:r>
      <w:r w:rsidR="00E34C71">
        <w:rPr>
          <w:rFonts w:ascii="Courier New" w:hAnsi="Courier New" w:cs="Courier New"/>
          <w:sz w:val="24"/>
          <w:szCs w:val="24"/>
        </w:rPr>
        <w:t xml:space="preserve"> olduğu hususudur.</w:t>
      </w:r>
    </w:p>
    <w:p w:rsidR="00B57A8D" w:rsidRDefault="00E34C71" w:rsidP="00E41ECC">
      <w:pPr>
        <w:spacing w:line="360" w:lineRule="auto"/>
        <w:jc w:val="both"/>
        <w:rPr>
          <w:rFonts w:ascii="Courier New" w:hAnsi="Courier New" w:cs="Courier New"/>
          <w:sz w:val="24"/>
          <w:szCs w:val="24"/>
        </w:rPr>
      </w:pPr>
      <w:r>
        <w:rPr>
          <w:rFonts w:ascii="Courier New" w:hAnsi="Courier New" w:cs="Courier New"/>
          <w:sz w:val="24"/>
          <w:szCs w:val="24"/>
        </w:rPr>
        <w:tab/>
        <w:t>Yukarıda alıntısı yapılan 90.maddeden</w:t>
      </w:r>
      <w:r w:rsidR="00527649">
        <w:rPr>
          <w:rFonts w:ascii="Courier New" w:hAnsi="Courier New" w:cs="Courier New"/>
          <w:sz w:val="24"/>
          <w:szCs w:val="24"/>
        </w:rPr>
        <w:t>, memuriyete alınma-larda</w:t>
      </w:r>
      <w:r>
        <w:rPr>
          <w:rFonts w:ascii="Courier New" w:hAnsi="Courier New" w:cs="Courier New"/>
          <w:sz w:val="24"/>
          <w:szCs w:val="24"/>
        </w:rPr>
        <w:t xml:space="preserve"> ve sınıflar içinde derece yükselmelerinde yeterlik, ya</w:t>
      </w:r>
      <w:r w:rsidR="00527649">
        <w:rPr>
          <w:rFonts w:ascii="Courier New" w:hAnsi="Courier New" w:cs="Courier New"/>
          <w:sz w:val="24"/>
          <w:szCs w:val="24"/>
        </w:rPr>
        <w:t>-</w:t>
      </w:r>
      <w:r>
        <w:rPr>
          <w:rFonts w:ascii="Courier New" w:hAnsi="Courier New" w:cs="Courier New"/>
          <w:sz w:val="24"/>
          <w:szCs w:val="24"/>
        </w:rPr>
        <w:t>rışma ve yabancı dil sınavı olmak üzere üç tür sınav uygulan</w:t>
      </w:r>
      <w:r w:rsidR="00527649">
        <w:rPr>
          <w:rFonts w:ascii="Courier New" w:hAnsi="Courier New" w:cs="Courier New"/>
          <w:sz w:val="24"/>
          <w:szCs w:val="24"/>
        </w:rPr>
        <w:t>-</w:t>
      </w:r>
      <w:r>
        <w:rPr>
          <w:rFonts w:ascii="Courier New" w:hAnsi="Courier New" w:cs="Courier New"/>
          <w:sz w:val="24"/>
          <w:szCs w:val="24"/>
        </w:rPr>
        <w:t>dığı şeklinde bir düzenlemenin mevcut olduğu görülmektedir.</w:t>
      </w:r>
      <w:r w:rsidR="00261172">
        <w:rPr>
          <w:rFonts w:ascii="Courier New" w:hAnsi="Courier New" w:cs="Courier New"/>
          <w:sz w:val="24"/>
          <w:szCs w:val="24"/>
        </w:rPr>
        <w:t xml:space="preserve"> </w:t>
      </w:r>
      <w:r w:rsidR="008529C2">
        <w:rPr>
          <w:rFonts w:ascii="Courier New" w:hAnsi="Courier New" w:cs="Courier New"/>
          <w:sz w:val="24"/>
          <w:szCs w:val="24"/>
        </w:rPr>
        <w:t>Y</w:t>
      </w:r>
      <w:r>
        <w:rPr>
          <w:rFonts w:ascii="Courier New" w:hAnsi="Courier New" w:cs="Courier New"/>
          <w:sz w:val="24"/>
          <w:szCs w:val="24"/>
        </w:rPr>
        <w:t>eterlik ve Yarışma Sınavlarının sınıf ve sınıf içindeki dere</w:t>
      </w:r>
      <w:r w:rsidR="00527649">
        <w:rPr>
          <w:rFonts w:ascii="Courier New" w:hAnsi="Courier New" w:cs="Courier New"/>
          <w:sz w:val="24"/>
          <w:szCs w:val="24"/>
        </w:rPr>
        <w:t>-</w:t>
      </w:r>
      <w:r>
        <w:rPr>
          <w:rFonts w:ascii="Courier New" w:hAnsi="Courier New" w:cs="Courier New"/>
          <w:sz w:val="24"/>
          <w:szCs w:val="24"/>
        </w:rPr>
        <w:t>ce kadrolarının özelliklerine göre yazılı, sözlü veya uygula</w:t>
      </w:r>
      <w:r w:rsidR="00527649">
        <w:rPr>
          <w:rFonts w:ascii="Courier New" w:hAnsi="Courier New" w:cs="Courier New"/>
          <w:sz w:val="24"/>
          <w:szCs w:val="24"/>
        </w:rPr>
        <w:t>-</w:t>
      </w:r>
      <w:r>
        <w:rPr>
          <w:rFonts w:ascii="Courier New" w:hAnsi="Courier New" w:cs="Courier New"/>
          <w:sz w:val="24"/>
          <w:szCs w:val="24"/>
        </w:rPr>
        <w:t>malı yön</w:t>
      </w:r>
      <w:r w:rsidR="00926B7D">
        <w:rPr>
          <w:rFonts w:ascii="Courier New" w:hAnsi="Courier New" w:cs="Courier New"/>
          <w:sz w:val="24"/>
          <w:szCs w:val="24"/>
        </w:rPr>
        <w:t>temlerden biri veya bir</w:t>
      </w:r>
      <w:r>
        <w:rPr>
          <w:rFonts w:ascii="Courier New" w:hAnsi="Courier New" w:cs="Courier New"/>
          <w:sz w:val="24"/>
          <w:szCs w:val="24"/>
        </w:rPr>
        <w:t>kaçı ile yapılacağı</w:t>
      </w:r>
      <w:r w:rsidR="00527649">
        <w:rPr>
          <w:rFonts w:ascii="Courier New" w:hAnsi="Courier New" w:cs="Courier New"/>
          <w:sz w:val="24"/>
          <w:szCs w:val="24"/>
        </w:rPr>
        <w:t>,</w:t>
      </w:r>
      <w:r>
        <w:rPr>
          <w:rFonts w:ascii="Courier New" w:hAnsi="Courier New" w:cs="Courier New"/>
          <w:sz w:val="24"/>
          <w:szCs w:val="24"/>
        </w:rPr>
        <w:t xml:space="preserve"> 90.</w:t>
      </w:r>
      <w:r w:rsidR="0032250C">
        <w:rPr>
          <w:rFonts w:ascii="Courier New" w:hAnsi="Courier New" w:cs="Courier New"/>
          <w:sz w:val="24"/>
          <w:szCs w:val="24"/>
        </w:rPr>
        <w:t xml:space="preserve"> </w:t>
      </w:r>
      <w:r w:rsidR="00477E50">
        <w:rPr>
          <w:rFonts w:ascii="Courier New" w:hAnsi="Courier New" w:cs="Courier New"/>
          <w:sz w:val="24"/>
          <w:szCs w:val="24"/>
        </w:rPr>
        <w:t>m</w:t>
      </w:r>
      <w:r>
        <w:rPr>
          <w:rFonts w:ascii="Courier New" w:hAnsi="Courier New" w:cs="Courier New"/>
          <w:sz w:val="24"/>
          <w:szCs w:val="24"/>
        </w:rPr>
        <w:t>adde</w:t>
      </w:r>
      <w:r w:rsidR="00527649">
        <w:rPr>
          <w:rFonts w:ascii="Courier New" w:hAnsi="Courier New" w:cs="Courier New"/>
          <w:sz w:val="24"/>
          <w:szCs w:val="24"/>
        </w:rPr>
        <w:t xml:space="preserve">-nin </w:t>
      </w:r>
      <w:r>
        <w:rPr>
          <w:rFonts w:ascii="Courier New" w:hAnsi="Courier New" w:cs="Courier New"/>
          <w:sz w:val="24"/>
          <w:szCs w:val="24"/>
        </w:rPr>
        <w:t>3.</w:t>
      </w:r>
      <w:r w:rsidR="00477E50">
        <w:rPr>
          <w:rFonts w:ascii="Courier New" w:hAnsi="Courier New" w:cs="Courier New"/>
          <w:sz w:val="24"/>
          <w:szCs w:val="24"/>
        </w:rPr>
        <w:t xml:space="preserve"> b</w:t>
      </w:r>
      <w:r w:rsidR="00527649">
        <w:rPr>
          <w:rFonts w:ascii="Courier New" w:hAnsi="Courier New" w:cs="Courier New"/>
          <w:sz w:val="24"/>
          <w:szCs w:val="24"/>
        </w:rPr>
        <w:t xml:space="preserve">endinde </w:t>
      </w:r>
      <w:r w:rsidR="00B57A8D">
        <w:rPr>
          <w:rFonts w:ascii="Courier New" w:hAnsi="Courier New" w:cs="Courier New"/>
          <w:sz w:val="24"/>
          <w:szCs w:val="24"/>
        </w:rPr>
        <w:t>düzenlenmiştir. Bu sınavlara ne değer</w:t>
      </w:r>
      <w:r w:rsidR="00527649">
        <w:rPr>
          <w:rFonts w:ascii="Courier New" w:hAnsi="Courier New" w:cs="Courier New"/>
          <w:sz w:val="24"/>
          <w:szCs w:val="24"/>
        </w:rPr>
        <w:t xml:space="preserve"> verile- </w:t>
      </w:r>
      <w:r w:rsidR="00B57A8D">
        <w:rPr>
          <w:rFonts w:ascii="Courier New" w:hAnsi="Courier New" w:cs="Courier New"/>
          <w:sz w:val="24"/>
          <w:szCs w:val="24"/>
        </w:rPr>
        <w:t>ceği şeklinde bir düzenleme</w:t>
      </w:r>
      <w:r w:rsidR="00527649">
        <w:rPr>
          <w:rFonts w:ascii="Courier New" w:hAnsi="Courier New" w:cs="Courier New"/>
          <w:sz w:val="24"/>
          <w:szCs w:val="24"/>
        </w:rPr>
        <w:t>, Yasada veya T</w:t>
      </w:r>
      <w:r w:rsidR="00B57A8D">
        <w:rPr>
          <w:rFonts w:ascii="Courier New" w:hAnsi="Courier New" w:cs="Courier New"/>
          <w:sz w:val="24"/>
          <w:szCs w:val="24"/>
        </w:rPr>
        <w:t>üzükte yer almamak</w:t>
      </w:r>
      <w:r w:rsidR="00527649">
        <w:rPr>
          <w:rFonts w:ascii="Courier New" w:hAnsi="Courier New" w:cs="Courier New"/>
          <w:sz w:val="24"/>
          <w:szCs w:val="24"/>
        </w:rPr>
        <w:t>-</w:t>
      </w:r>
      <w:r w:rsidR="00B57A8D">
        <w:rPr>
          <w:rFonts w:ascii="Courier New" w:hAnsi="Courier New" w:cs="Courier New"/>
          <w:sz w:val="24"/>
          <w:szCs w:val="24"/>
        </w:rPr>
        <w:t>tadır.</w:t>
      </w:r>
      <w:r w:rsidR="00A44114" w:rsidRPr="00A44114">
        <w:rPr>
          <w:rFonts w:ascii="Courier New" w:hAnsi="Courier New" w:cs="Courier New"/>
          <w:sz w:val="24"/>
          <w:szCs w:val="24"/>
        </w:rPr>
        <w:t xml:space="preserve"> </w:t>
      </w:r>
      <w:r w:rsidR="00A44114">
        <w:rPr>
          <w:rFonts w:ascii="Courier New" w:hAnsi="Courier New" w:cs="Courier New"/>
          <w:sz w:val="24"/>
          <w:szCs w:val="24"/>
        </w:rPr>
        <w:t>Bu durumda,</w:t>
      </w:r>
      <w:r w:rsidR="00527649">
        <w:rPr>
          <w:rFonts w:ascii="Courier New" w:hAnsi="Courier New" w:cs="Courier New"/>
          <w:sz w:val="24"/>
          <w:szCs w:val="24"/>
        </w:rPr>
        <w:t xml:space="preserve"> </w:t>
      </w:r>
      <w:r w:rsidR="00A44114">
        <w:rPr>
          <w:rFonts w:ascii="Courier New" w:hAnsi="Courier New" w:cs="Courier New"/>
          <w:sz w:val="24"/>
          <w:szCs w:val="24"/>
        </w:rPr>
        <w:t xml:space="preserve">yabancı dil sınavı neticesinin yarışma ve sıralamaya dahil edilmemesinin sonucu ne </w:t>
      </w:r>
      <w:r w:rsidR="00527649">
        <w:rPr>
          <w:rFonts w:ascii="Courier New" w:hAnsi="Courier New" w:cs="Courier New"/>
          <w:sz w:val="24"/>
          <w:szCs w:val="24"/>
        </w:rPr>
        <w:t>olmalıdır sorusu gün-deme gelmek</w:t>
      </w:r>
      <w:r w:rsidR="00A44114">
        <w:rPr>
          <w:rFonts w:ascii="Courier New" w:hAnsi="Courier New" w:cs="Courier New"/>
          <w:sz w:val="24"/>
          <w:szCs w:val="24"/>
        </w:rPr>
        <w:t>tedir.</w:t>
      </w:r>
    </w:p>
    <w:p w:rsidR="00B57A8D" w:rsidRDefault="00B57A8D" w:rsidP="00E41ECC">
      <w:pPr>
        <w:spacing w:line="360" w:lineRule="auto"/>
        <w:jc w:val="both"/>
        <w:rPr>
          <w:rFonts w:ascii="Courier New" w:hAnsi="Courier New" w:cs="Courier New"/>
          <w:sz w:val="24"/>
          <w:szCs w:val="24"/>
        </w:rPr>
      </w:pPr>
      <w:r>
        <w:rPr>
          <w:rFonts w:ascii="Courier New" w:hAnsi="Courier New" w:cs="Courier New"/>
          <w:sz w:val="24"/>
          <w:szCs w:val="24"/>
        </w:rPr>
        <w:tab/>
        <w:t xml:space="preserve">Başarı sırasının </w:t>
      </w:r>
      <w:r w:rsidR="00261172">
        <w:rPr>
          <w:rFonts w:ascii="Courier New" w:hAnsi="Courier New" w:cs="Courier New"/>
          <w:sz w:val="24"/>
          <w:szCs w:val="24"/>
        </w:rPr>
        <w:t>“</w:t>
      </w:r>
      <w:r>
        <w:rPr>
          <w:rFonts w:ascii="Courier New" w:hAnsi="Courier New" w:cs="Courier New"/>
          <w:sz w:val="24"/>
          <w:szCs w:val="24"/>
        </w:rPr>
        <w:t>Yeterlik, Yarışma ve Yabancı Dil Sınav</w:t>
      </w:r>
      <w:r w:rsidR="0032250C">
        <w:rPr>
          <w:rFonts w:ascii="Courier New" w:hAnsi="Courier New" w:cs="Courier New"/>
          <w:sz w:val="24"/>
          <w:szCs w:val="24"/>
        </w:rPr>
        <w:t>-</w:t>
      </w:r>
      <w:r>
        <w:rPr>
          <w:rFonts w:ascii="Courier New" w:hAnsi="Courier New" w:cs="Courier New"/>
          <w:sz w:val="24"/>
          <w:szCs w:val="24"/>
        </w:rPr>
        <w:t>larındaki başarı du</w:t>
      </w:r>
      <w:r w:rsidR="00A203F3">
        <w:rPr>
          <w:rFonts w:ascii="Courier New" w:hAnsi="Courier New" w:cs="Courier New"/>
          <w:sz w:val="24"/>
          <w:szCs w:val="24"/>
        </w:rPr>
        <w:t>rumu ile birlikte kıdem, liyaka</w:t>
      </w:r>
      <w:r>
        <w:rPr>
          <w:rFonts w:ascii="Courier New" w:hAnsi="Courier New" w:cs="Courier New"/>
          <w:sz w:val="24"/>
          <w:szCs w:val="24"/>
        </w:rPr>
        <w:t>t, sicil v.s gibi hususlar da dikkate alınarak Yönetim Kurulunca yapılan sıralama</w:t>
      </w:r>
      <w:r w:rsidR="002977F8">
        <w:rPr>
          <w:rFonts w:ascii="Courier New" w:hAnsi="Courier New" w:cs="Courier New"/>
          <w:sz w:val="24"/>
          <w:szCs w:val="24"/>
        </w:rPr>
        <w:t>” olduğu ise Tüzüğün 6.</w:t>
      </w:r>
      <w:r>
        <w:rPr>
          <w:rFonts w:ascii="Courier New" w:hAnsi="Courier New" w:cs="Courier New"/>
          <w:sz w:val="24"/>
          <w:szCs w:val="24"/>
        </w:rPr>
        <w:t>maddesinin 2.bendinde düzenlen</w:t>
      </w:r>
      <w:r w:rsidR="00A203F3">
        <w:rPr>
          <w:rFonts w:ascii="Courier New" w:hAnsi="Courier New" w:cs="Courier New"/>
          <w:sz w:val="24"/>
          <w:szCs w:val="24"/>
        </w:rPr>
        <w:t>-</w:t>
      </w:r>
      <w:r>
        <w:rPr>
          <w:rFonts w:ascii="Courier New" w:hAnsi="Courier New" w:cs="Courier New"/>
          <w:sz w:val="24"/>
          <w:szCs w:val="24"/>
        </w:rPr>
        <w:t>miştir.</w:t>
      </w:r>
    </w:p>
    <w:p w:rsidR="002977F8" w:rsidRDefault="002977F8" w:rsidP="00E41ECC">
      <w:pPr>
        <w:spacing w:line="360" w:lineRule="auto"/>
        <w:jc w:val="both"/>
        <w:rPr>
          <w:rFonts w:ascii="Courier New" w:hAnsi="Courier New" w:cs="Courier New"/>
          <w:sz w:val="24"/>
          <w:szCs w:val="24"/>
        </w:rPr>
      </w:pPr>
      <w:r>
        <w:rPr>
          <w:rFonts w:ascii="Courier New" w:hAnsi="Courier New" w:cs="Courier New"/>
          <w:sz w:val="24"/>
          <w:szCs w:val="24"/>
        </w:rPr>
        <w:lastRenderedPageBreak/>
        <w:tab/>
        <w:t>Yasanın Sınav Türleri yan başlıklı 90.maddesinde yer alan tanımlara göre</w:t>
      </w:r>
      <w:r w:rsidR="00527649">
        <w:rPr>
          <w:rFonts w:ascii="Courier New" w:hAnsi="Courier New" w:cs="Courier New"/>
          <w:sz w:val="24"/>
          <w:szCs w:val="24"/>
        </w:rPr>
        <w:t>,</w:t>
      </w:r>
      <w:r>
        <w:rPr>
          <w:rFonts w:ascii="Courier New" w:hAnsi="Courier New" w:cs="Courier New"/>
          <w:sz w:val="24"/>
          <w:szCs w:val="24"/>
        </w:rPr>
        <w:t xml:space="preserve"> Yarışma Sınavı</w:t>
      </w:r>
      <w:r w:rsidR="00527649">
        <w:rPr>
          <w:rFonts w:ascii="Courier New" w:hAnsi="Courier New" w:cs="Courier New"/>
          <w:sz w:val="24"/>
          <w:szCs w:val="24"/>
        </w:rPr>
        <w:t>,</w:t>
      </w:r>
      <w:r>
        <w:rPr>
          <w:rFonts w:ascii="Courier New" w:hAnsi="Courier New" w:cs="Courier New"/>
          <w:sz w:val="24"/>
          <w:szCs w:val="24"/>
        </w:rPr>
        <w:t xml:space="preserve"> memuriyete ilk kez atamada ve derece yükselmesinde, atanacak adayların atanacakları kadro görevlerini etkinlik ve verimlilikle yerine getirebilecek ni</w:t>
      </w:r>
      <w:r w:rsidR="00E16A7A">
        <w:rPr>
          <w:rFonts w:ascii="Courier New" w:hAnsi="Courier New" w:cs="Courier New"/>
          <w:sz w:val="24"/>
          <w:szCs w:val="24"/>
        </w:rPr>
        <w:t>-</w:t>
      </w:r>
      <w:r>
        <w:rPr>
          <w:rFonts w:ascii="Courier New" w:hAnsi="Courier New" w:cs="Courier New"/>
          <w:sz w:val="24"/>
          <w:szCs w:val="24"/>
        </w:rPr>
        <w:t xml:space="preserve">telik ve </w:t>
      </w:r>
      <w:r w:rsidR="00E16A7A">
        <w:rPr>
          <w:rFonts w:ascii="Courier New" w:hAnsi="Courier New" w:cs="Courier New"/>
          <w:sz w:val="24"/>
          <w:szCs w:val="24"/>
        </w:rPr>
        <w:t>koşullara sahip olup olmadıklarını saptamak açısından yapılan özel ihtisas sınavıdır. Aynı maddede</w:t>
      </w:r>
      <w:r w:rsidR="00527649">
        <w:rPr>
          <w:rFonts w:ascii="Courier New" w:hAnsi="Courier New" w:cs="Courier New"/>
          <w:sz w:val="24"/>
          <w:szCs w:val="24"/>
        </w:rPr>
        <w:t>,</w:t>
      </w:r>
      <w:r w:rsidR="00697E8F">
        <w:rPr>
          <w:rFonts w:ascii="Courier New" w:hAnsi="Courier New" w:cs="Courier New"/>
          <w:sz w:val="24"/>
          <w:szCs w:val="24"/>
        </w:rPr>
        <w:t xml:space="preserve"> yabancı dil sı-na</w:t>
      </w:r>
      <w:r w:rsidR="00E16A7A">
        <w:rPr>
          <w:rFonts w:ascii="Courier New" w:hAnsi="Courier New" w:cs="Courier New"/>
          <w:sz w:val="24"/>
          <w:szCs w:val="24"/>
        </w:rPr>
        <w:t>vının ilk atamada veya derece yükselmesinde her sınıf, dere</w:t>
      </w:r>
      <w:r w:rsidR="00697E8F">
        <w:rPr>
          <w:rFonts w:ascii="Courier New" w:hAnsi="Courier New" w:cs="Courier New"/>
          <w:sz w:val="24"/>
          <w:szCs w:val="24"/>
        </w:rPr>
        <w:t>-</w:t>
      </w:r>
      <w:r w:rsidR="00E16A7A">
        <w:rPr>
          <w:rFonts w:ascii="Courier New" w:hAnsi="Courier New" w:cs="Courier New"/>
          <w:sz w:val="24"/>
          <w:szCs w:val="24"/>
        </w:rPr>
        <w:t xml:space="preserve">ce </w:t>
      </w:r>
      <w:r w:rsidR="00697E8F">
        <w:rPr>
          <w:rFonts w:ascii="Courier New" w:hAnsi="Courier New" w:cs="Courier New"/>
          <w:sz w:val="24"/>
          <w:szCs w:val="24"/>
        </w:rPr>
        <w:t>veya kadro için saptanan düzey</w:t>
      </w:r>
      <w:r w:rsidR="00E16A7A">
        <w:rPr>
          <w:rFonts w:ascii="Courier New" w:hAnsi="Courier New" w:cs="Courier New"/>
          <w:sz w:val="24"/>
          <w:szCs w:val="24"/>
        </w:rPr>
        <w:t xml:space="preserve"> ve sayıda dil bilgisine sa</w:t>
      </w:r>
      <w:r w:rsidR="00697E8F">
        <w:rPr>
          <w:rFonts w:ascii="Courier New" w:hAnsi="Courier New" w:cs="Courier New"/>
          <w:sz w:val="24"/>
          <w:szCs w:val="24"/>
        </w:rPr>
        <w:t>-</w:t>
      </w:r>
      <w:r w:rsidR="00E16A7A">
        <w:rPr>
          <w:rFonts w:ascii="Courier New" w:hAnsi="Courier New" w:cs="Courier New"/>
          <w:sz w:val="24"/>
          <w:szCs w:val="24"/>
        </w:rPr>
        <w:t>hip olunup olunmadığını saptamak açısından yapı</w:t>
      </w:r>
      <w:r w:rsidR="00477E50">
        <w:rPr>
          <w:rFonts w:ascii="Courier New" w:hAnsi="Courier New" w:cs="Courier New"/>
          <w:sz w:val="24"/>
          <w:szCs w:val="24"/>
        </w:rPr>
        <w:t>lan sınav oldu-ğu görülmektedir.</w:t>
      </w:r>
      <w:r w:rsidR="00E16A7A">
        <w:rPr>
          <w:rFonts w:ascii="Courier New" w:hAnsi="Courier New" w:cs="Courier New"/>
          <w:sz w:val="24"/>
          <w:szCs w:val="24"/>
        </w:rPr>
        <w:t xml:space="preserve"> </w:t>
      </w:r>
    </w:p>
    <w:p w:rsidR="00A859CD" w:rsidRDefault="00B57A8D" w:rsidP="00E41ECC">
      <w:pPr>
        <w:spacing w:line="360" w:lineRule="auto"/>
        <w:jc w:val="both"/>
        <w:rPr>
          <w:rFonts w:ascii="Courier New" w:hAnsi="Courier New" w:cs="Courier New"/>
          <w:sz w:val="24"/>
          <w:szCs w:val="24"/>
        </w:rPr>
      </w:pPr>
      <w:r>
        <w:rPr>
          <w:rFonts w:ascii="Courier New" w:hAnsi="Courier New" w:cs="Courier New"/>
          <w:sz w:val="24"/>
          <w:szCs w:val="24"/>
        </w:rPr>
        <w:tab/>
        <w:t xml:space="preserve">Emare </w:t>
      </w:r>
      <w:r w:rsidR="004154AA">
        <w:rPr>
          <w:rFonts w:ascii="Courier New" w:hAnsi="Courier New" w:cs="Courier New"/>
          <w:sz w:val="24"/>
          <w:szCs w:val="24"/>
        </w:rPr>
        <w:t>No.</w:t>
      </w:r>
      <w:r>
        <w:rPr>
          <w:rFonts w:ascii="Courier New" w:hAnsi="Courier New" w:cs="Courier New"/>
          <w:sz w:val="24"/>
          <w:szCs w:val="24"/>
        </w:rPr>
        <w:t>33</w:t>
      </w:r>
      <w:r w:rsidR="00477E50">
        <w:rPr>
          <w:rFonts w:ascii="Courier New" w:hAnsi="Courier New" w:cs="Courier New"/>
          <w:sz w:val="24"/>
          <w:szCs w:val="24"/>
        </w:rPr>
        <w:t>,</w:t>
      </w:r>
      <w:r>
        <w:rPr>
          <w:rFonts w:ascii="Courier New" w:hAnsi="Courier New" w:cs="Courier New"/>
          <w:sz w:val="24"/>
          <w:szCs w:val="24"/>
        </w:rPr>
        <w:t xml:space="preserve"> “Mülhak Vakıflar Şube Müdürlüğü mevkii için 28.9.2010 tarihinde yapılan sın</w:t>
      </w:r>
      <w:r w:rsidR="00477E50">
        <w:rPr>
          <w:rFonts w:ascii="Courier New" w:hAnsi="Courier New" w:cs="Courier New"/>
          <w:sz w:val="24"/>
          <w:szCs w:val="24"/>
        </w:rPr>
        <w:t>av hakkında” başlıklı tutanak-tı</w:t>
      </w:r>
      <w:r>
        <w:rPr>
          <w:rFonts w:ascii="Courier New" w:hAnsi="Courier New" w:cs="Courier New"/>
          <w:sz w:val="24"/>
          <w:szCs w:val="24"/>
        </w:rPr>
        <w:t>r ve burada Davacı ve İlgili Şahısların yazılı Yabancı (Dil) Sınav notu ile sözlü Yeterlik Sınav notu ortalaması ve sözlü Yarışma Sınav notu ortalamalarının dökümü</w:t>
      </w:r>
      <w:r w:rsidR="004154AA">
        <w:rPr>
          <w:rFonts w:ascii="Courier New" w:hAnsi="Courier New" w:cs="Courier New"/>
          <w:sz w:val="24"/>
          <w:szCs w:val="24"/>
        </w:rPr>
        <w:t xml:space="preserve"> yer almaktadır. Emare</w:t>
      </w:r>
      <w:r w:rsidR="00A859CD">
        <w:rPr>
          <w:rFonts w:ascii="Courier New" w:hAnsi="Courier New" w:cs="Courier New"/>
          <w:sz w:val="24"/>
          <w:szCs w:val="24"/>
        </w:rPr>
        <w:t xml:space="preserve"> </w:t>
      </w:r>
      <w:r w:rsidR="004154AA">
        <w:rPr>
          <w:rFonts w:ascii="Courier New" w:hAnsi="Courier New" w:cs="Courier New"/>
          <w:sz w:val="24"/>
          <w:szCs w:val="24"/>
        </w:rPr>
        <w:t xml:space="preserve">No.33’ün Sonuç ve Tavsiye Kararı başlıklı bölümü aynen şöyledir: </w:t>
      </w:r>
    </w:p>
    <w:p w:rsidR="0076100E" w:rsidRDefault="00911301" w:rsidP="0076100E">
      <w:pPr>
        <w:spacing w:after="0" w:line="240" w:lineRule="auto"/>
        <w:jc w:val="both"/>
        <w:rPr>
          <w:rFonts w:ascii="Courier New" w:hAnsi="Courier New" w:cs="Courier New"/>
          <w:sz w:val="24"/>
          <w:szCs w:val="24"/>
        </w:rPr>
      </w:pPr>
      <w:r>
        <w:rPr>
          <w:rFonts w:ascii="Courier New" w:hAnsi="Courier New" w:cs="Courier New"/>
          <w:sz w:val="24"/>
          <w:szCs w:val="24"/>
        </w:rPr>
        <w:tab/>
        <w:t xml:space="preserve">“Sınav Komitesi; Mülhak Vakıflar Şube Müdürlüğü münhali </w:t>
      </w:r>
      <w:r w:rsidR="0076100E">
        <w:rPr>
          <w:rFonts w:ascii="Courier New" w:hAnsi="Courier New" w:cs="Courier New"/>
          <w:sz w:val="24"/>
          <w:szCs w:val="24"/>
        </w:rPr>
        <w:t xml:space="preserve">           </w:t>
      </w:r>
    </w:p>
    <w:p w:rsidR="00911301" w:rsidRDefault="00911301" w:rsidP="0076100E">
      <w:pPr>
        <w:spacing w:after="0" w:line="240" w:lineRule="auto"/>
        <w:ind w:left="855"/>
        <w:jc w:val="both"/>
        <w:rPr>
          <w:rFonts w:ascii="Courier New" w:hAnsi="Courier New" w:cs="Courier New"/>
          <w:sz w:val="24"/>
          <w:szCs w:val="24"/>
        </w:rPr>
      </w:pPr>
      <w:r>
        <w:rPr>
          <w:rFonts w:ascii="Courier New" w:hAnsi="Courier New" w:cs="Courier New"/>
          <w:sz w:val="24"/>
          <w:szCs w:val="24"/>
        </w:rPr>
        <w:t>sınavlarına katılan M.Artuna Tural, Feza Varol, Mustafa Doğru’nun Yabancı Dil sınavında başarılı olmalarını, Mustafa Arşanlı’nın başarısız olmasını</w:t>
      </w:r>
      <w:r w:rsidR="0076100E">
        <w:rPr>
          <w:rFonts w:ascii="Courier New" w:hAnsi="Courier New" w:cs="Courier New"/>
          <w:sz w:val="24"/>
          <w:szCs w:val="24"/>
        </w:rPr>
        <w:t xml:space="preserve"> ve bu dört adayın kıdem, liyakat, sicillerinin olumlu olmasını ve Genel Müdür görüşlerini de dikkate alarak yukarıda belirtilen Yeterlik ve Yarışma sınav notu ortalamasının sınav notu olmasına ve sınav notlarına göre belirlenecek sıralamanın da başarı sıralaması olmasına karar vermiştir.” </w:t>
      </w:r>
    </w:p>
    <w:p w:rsidR="00046BD1" w:rsidRDefault="00046BD1" w:rsidP="00046BD1">
      <w:pPr>
        <w:spacing w:after="0" w:line="360" w:lineRule="auto"/>
        <w:jc w:val="both"/>
        <w:rPr>
          <w:rFonts w:ascii="Courier New" w:hAnsi="Courier New" w:cs="Courier New"/>
          <w:sz w:val="24"/>
          <w:szCs w:val="24"/>
        </w:rPr>
      </w:pPr>
    </w:p>
    <w:p w:rsidR="004154AA" w:rsidRDefault="004154AA" w:rsidP="00046BD1">
      <w:pPr>
        <w:spacing w:after="0" w:line="360" w:lineRule="auto"/>
        <w:ind w:firstLine="708"/>
        <w:jc w:val="both"/>
        <w:rPr>
          <w:rFonts w:ascii="Courier New" w:hAnsi="Courier New" w:cs="Courier New"/>
          <w:sz w:val="24"/>
          <w:szCs w:val="24"/>
        </w:rPr>
      </w:pPr>
      <w:r>
        <w:rPr>
          <w:rFonts w:ascii="Courier New" w:hAnsi="Courier New" w:cs="Courier New"/>
          <w:sz w:val="24"/>
          <w:szCs w:val="24"/>
        </w:rPr>
        <w:t>İdari İşl</w:t>
      </w:r>
      <w:r w:rsidR="00697E8F">
        <w:rPr>
          <w:rFonts w:ascii="Courier New" w:hAnsi="Courier New" w:cs="Courier New"/>
          <w:sz w:val="24"/>
          <w:szCs w:val="24"/>
        </w:rPr>
        <w:t>er Şube Müdürlüğü mevkii için 28</w:t>
      </w:r>
      <w:r>
        <w:rPr>
          <w:rFonts w:ascii="Courier New" w:hAnsi="Courier New" w:cs="Courier New"/>
          <w:sz w:val="24"/>
          <w:szCs w:val="24"/>
        </w:rPr>
        <w:t>.9.2010 tarihinde yapılan sınav ile ilgili tutanak ise Emare No.34’tür ve yine Davacı ve İlgili Şahıs No.2’nin Yazılı Yabancı Dil (İngilizce) sınav notu ve sözlü Yeterlik ve Yarışma Sınav notu ortalama</w:t>
      </w:r>
      <w:r w:rsidR="0032250C">
        <w:rPr>
          <w:rFonts w:ascii="Courier New" w:hAnsi="Courier New" w:cs="Courier New"/>
          <w:sz w:val="24"/>
          <w:szCs w:val="24"/>
        </w:rPr>
        <w:t>-</w:t>
      </w:r>
      <w:r>
        <w:rPr>
          <w:rFonts w:ascii="Courier New" w:hAnsi="Courier New" w:cs="Courier New"/>
          <w:sz w:val="24"/>
          <w:szCs w:val="24"/>
        </w:rPr>
        <w:t>larının yer aldığı bir belgedir. Emare No.34’te de Sonuç ve Tavsiye Ka</w:t>
      </w:r>
      <w:r w:rsidR="00697E8F">
        <w:rPr>
          <w:rFonts w:ascii="Courier New" w:hAnsi="Courier New" w:cs="Courier New"/>
          <w:sz w:val="24"/>
          <w:szCs w:val="24"/>
        </w:rPr>
        <w:t>rarı başlıklı bir bölüm yer almakta olup</w:t>
      </w:r>
      <w:r w:rsidR="0053685B">
        <w:rPr>
          <w:rFonts w:ascii="Courier New" w:hAnsi="Courier New" w:cs="Courier New"/>
          <w:sz w:val="24"/>
          <w:szCs w:val="24"/>
        </w:rPr>
        <w:t xml:space="preserve"> </w:t>
      </w:r>
      <w:r>
        <w:rPr>
          <w:rFonts w:ascii="Courier New" w:hAnsi="Courier New" w:cs="Courier New"/>
          <w:sz w:val="24"/>
          <w:szCs w:val="24"/>
        </w:rPr>
        <w:t>aynen şöy</w:t>
      </w:r>
      <w:r w:rsidR="0053685B">
        <w:rPr>
          <w:rFonts w:ascii="Courier New" w:hAnsi="Courier New" w:cs="Courier New"/>
          <w:sz w:val="24"/>
          <w:szCs w:val="24"/>
        </w:rPr>
        <w:t>-</w:t>
      </w:r>
      <w:r>
        <w:rPr>
          <w:rFonts w:ascii="Courier New" w:hAnsi="Courier New" w:cs="Courier New"/>
          <w:sz w:val="24"/>
          <w:szCs w:val="24"/>
        </w:rPr>
        <w:t>ledir:</w:t>
      </w:r>
    </w:p>
    <w:p w:rsidR="00147ADC" w:rsidRDefault="0076100E" w:rsidP="00147ADC">
      <w:pPr>
        <w:spacing w:after="0" w:line="240" w:lineRule="auto"/>
        <w:jc w:val="both"/>
        <w:rPr>
          <w:rFonts w:ascii="Courier New" w:hAnsi="Courier New" w:cs="Courier New"/>
          <w:sz w:val="24"/>
          <w:szCs w:val="24"/>
        </w:rPr>
      </w:pPr>
      <w:r>
        <w:rPr>
          <w:rFonts w:ascii="Courier New" w:hAnsi="Courier New" w:cs="Courier New"/>
          <w:sz w:val="24"/>
          <w:szCs w:val="24"/>
        </w:rPr>
        <w:tab/>
        <w:t>“Sınav Komitesi; İdari İşler Şube Müdürlüğü münhali sınav-</w:t>
      </w:r>
    </w:p>
    <w:p w:rsidR="00147ADC" w:rsidRDefault="0076100E" w:rsidP="00046BD1">
      <w:pPr>
        <w:spacing w:after="0" w:line="240" w:lineRule="auto"/>
        <w:ind w:left="855"/>
        <w:jc w:val="both"/>
        <w:rPr>
          <w:rFonts w:ascii="Courier New" w:hAnsi="Courier New" w:cs="Courier New"/>
          <w:sz w:val="24"/>
          <w:szCs w:val="24"/>
        </w:rPr>
      </w:pPr>
      <w:r>
        <w:rPr>
          <w:rFonts w:ascii="Courier New" w:hAnsi="Courier New" w:cs="Courier New"/>
          <w:sz w:val="24"/>
          <w:szCs w:val="24"/>
        </w:rPr>
        <w:t>larına katılan Feza Varol ve Ali Yeltekin’in Yabancı Dil sınavında başarılı olmalarını, Mustafa</w:t>
      </w:r>
      <w:r w:rsidR="00147ADC">
        <w:rPr>
          <w:rFonts w:ascii="Courier New" w:hAnsi="Courier New" w:cs="Courier New"/>
          <w:sz w:val="24"/>
          <w:szCs w:val="24"/>
        </w:rPr>
        <w:t xml:space="preserve"> Arşanlı’nın başa-</w:t>
      </w:r>
      <w:r w:rsidR="00147ADC">
        <w:rPr>
          <w:rFonts w:ascii="Courier New" w:hAnsi="Courier New" w:cs="Courier New"/>
          <w:sz w:val="24"/>
          <w:szCs w:val="24"/>
        </w:rPr>
        <w:lastRenderedPageBreak/>
        <w:t>rısız olmasını ve bu üç adayın kıdem, liyakat, sicil-lerinin olumlu olmasını ve Genel Müdür görüşlerini de dikkate alarak yukarıda belirtilen Yeterlik ve Yarışma sınav notu ortalamasının sınav notu olmasına ve sınav notlarına göre belirlenecek sıralamanın da başarı sırala-ması olmasına karar vermiştir.”</w:t>
      </w:r>
    </w:p>
    <w:p w:rsidR="004774F8" w:rsidRDefault="004774F8" w:rsidP="00046BD1">
      <w:pPr>
        <w:spacing w:after="0" w:line="240" w:lineRule="auto"/>
        <w:ind w:left="855"/>
        <w:jc w:val="both"/>
        <w:rPr>
          <w:rFonts w:ascii="Courier New" w:hAnsi="Courier New" w:cs="Courier New"/>
          <w:sz w:val="24"/>
          <w:szCs w:val="24"/>
        </w:rPr>
      </w:pPr>
    </w:p>
    <w:p w:rsidR="004154AA" w:rsidRDefault="004154AA" w:rsidP="0032250C">
      <w:pPr>
        <w:spacing w:after="0" w:line="360" w:lineRule="auto"/>
        <w:jc w:val="both"/>
        <w:rPr>
          <w:rFonts w:ascii="Courier New" w:hAnsi="Courier New" w:cs="Courier New"/>
          <w:sz w:val="24"/>
          <w:szCs w:val="24"/>
        </w:rPr>
      </w:pPr>
      <w:r>
        <w:rPr>
          <w:rFonts w:ascii="Courier New" w:hAnsi="Courier New" w:cs="Courier New"/>
          <w:sz w:val="24"/>
          <w:szCs w:val="24"/>
        </w:rPr>
        <w:tab/>
        <w:t>Yukarıda temas edilen Yarışma Sınavı ve Yabancı Dil Sına</w:t>
      </w:r>
      <w:r w:rsidR="00BD61DA">
        <w:rPr>
          <w:rFonts w:ascii="Courier New" w:hAnsi="Courier New" w:cs="Courier New"/>
          <w:sz w:val="24"/>
          <w:szCs w:val="24"/>
        </w:rPr>
        <w:t>-</w:t>
      </w:r>
      <w:r>
        <w:rPr>
          <w:rFonts w:ascii="Courier New" w:hAnsi="Courier New" w:cs="Courier New"/>
          <w:sz w:val="24"/>
          <w:szCs w:val="24"/>
        </w:rPr>
        <w:t>vının tanımlarını birlikte değerlendirdiğim zaman</w:t>
      </w:r>
      <w:r w:rsidR="00697E8F">
        <w:rPr>
          <w:rFonts w:ascii="Courier New" w:hAnsi="Courier New" w:cs="Courier New"/>
          <w:sz w:val="24"/>
          <w:szCs w:val="24"/>
        </w:rPr>
        <w:t>,</w:t>
      </w:r>
      <w:r w:rsidR="00BD61DA">
        <w:rPr>
          <w:rFonts w:ascii="Courier New" w:hAnsi="Courier New" w:cs="Courier New"/>
          <w:sz w:val="24"/>
          <w:szCs w:val="24"/>
        </w:rPr>
        <w:t xml:space="preserve"> </w:t>
      </w:r>
      <w:r w:rsidR="00C44D99">
        <w:rPr>
          <w:rFonts w:ascii="Courier New" w:hAnsi="Courier New" w:cs="Courier New"/>
          <w:sz w:val="24"/>
          <w:szCs w:val="24"/>
        </w:rPr>
        <w:t>her iki sı</w:t>
      </w:r>
      <w:r w:rsidR="00697E8F">
        <w:rPr>
          <w:rFonts w:ascii="Courier New" w:hAnsi="Courier New" w:cs="Courier New"/>
          <w:sz w:val="24"/>
          <w:szCs w:val="24"/>
        </w:rPr>
        <w:t>-</w:t>
      </w:r>
      <w:r w:rsidR="00C44D99">
        <w:rPr>
          <w:rFonts w:ascii="Courier New" w:hAnsi="Courier New" w:cs="Courier New"/>
          <w:sz w:val="24"/>
          <w:szCs w:val="24"/>
        </w:rPr>
        <w:t>navda da adayların atanacakları kadro için; nitelik ve koşul</w:t>
      </w:r>
      <w:r w:rsidR="00697E8F">
        <w:rPr>
          <w:rFonts w:ascii="Courier New" w:hAnsi="Courier New" w:cs="Courier New"/>
          <w:sz w:val="24"/>
          <w:szCs w:val="24"/>
        </w:rPr>
        <w:t>-</w:t>
      </w:r>
      <w:r w:rsidR="00C44D99">
        <w:rPr>
          <w:rFonts w:ascii="Courier New" w:hAnsi="Courier New" w:cs="Courier New"/>
          <w:sz w:val="24"/>
          <w:szCs w:val="24"/>
        </w:rPr>
        <w:t xml:space="preserve">larının gerek dil </w:t>
      </w:r>
      <w:r w:rsidR="00697E8F">
        <w:rPr>
          <w:rFonts w:ascii="Courier New" w:hAnsi="Courier New" w:cs="Courier New"/>
          <w:sz w:val="24"/>
          <w:szCs w:val="24"/>
        </w:rPr>
        <w:t>bilgisi,</w:t>
      </w:r>
      <w:r w:rsidR="00AD17D1">
        <w:rPr>
          <w:rFonts w:ascii="Courier New" w:hAnsi="Courier New" w:cs="Courier New"/>
          <w:sz w:val="24"/>
          <w:szCs w:val="24"/>
        </w:rPr>
        <w:t xml:space="preserve"> gerekse de m</w:t>
      </w:r>
      <w:r w:rsidR="00C44D99">
        <w:rPr>
          <w:rFonts w:ascii="Courier New" w:hAnsi="Courier New" w:cs="Courier New"/>
          <w:sz w:val="24"/>
          <w:szCs w:val="24"/>
        </w:rPr>
        <w:t>evkiyle ilgili</w:t>
      </w:r>
      <w:r w:rsidR="00AD17D1">
        <w:rPr>
          <w:rFonts w:ascii="Courier New" w:hAnsi="Courier New" w:cs="Courier New"/>
          <w:sz w:val="24"/>
          <w:szCs w:val="24"/>
        </w:rPr>
        <w:t xml:space="preserve"> saptama</w:t>
      </w:r>
      <w:r w:rsidR="00697E8F">
        <w:rPr>
          <w:rFonts w:ascii="Courier New" w:hAnsi="Courier New" w:cs="Courier New"/>
          <w:sz w:val="24"/>
          <w:szCs w:val="24"/>
        </w:rPr>
        <w:t>-</w:t>
      </w:r>
      <w:r w:rsidR="00AD17D1">
        <w:rPr>
          <w:rFonts w:ascii="Courier New" w:hAnsi="Courier New" w:cs="Courier New"/>
          <w:sz w:val="24"/>
          <w:szCs w:val="24"/>
        </w:rPr>
        <w:t>sı</w:t>
      </w:r>
      <w:r w:rsidR="003478BD">
        <w:rPr>
          <w:rFonts w:ascii="Courier New" w:hAnsi="Courier New" w:cs="Courier New"/>
          <w:sz w:val="24"/>
          <w:szCs w:val="24"/>
        </w:rPr>
        <w:t>nın murat edildiği anlaşılmaktadır</w:t>
      </w:r>
      <w:r w:rsidR="00AD17D1">
        <w:rPr>
          <w:rFonts w:ascii="Courier New" w:hAnsi="Courier New" w:cs="Courier New"/>
          <w:sz w:val="24"/>
          <w:szCs w:val="24"/>
        </w:rPr>
        <w:t>. Başka bir ifade şekli ile, yasal durum ışığında, yabancı dil sınavı neticesini</w:t>
      </w:r>
      <w:r w:rsidR="003478BD">
        <w:rPr>
          <w:rFonts w:ascii="Courier New" w:hAnsi="Courier New" w:cs="Courier New"/>
          <w:sz w:val="24"/>
          <w:szCs w:val="24"/>
        </w:rPr>
        <w:t xml:space="preserve"> sade</w:t>
      </w:r>
      <w:r w:rsidR="00697E8F">
        <w:rPr>
          <w:rFonts w:ascii="Courier New" w:hAnsi="Courier New" w:cs="Courier New"/>
          <w:sz w:val="24"/>
          <w:szCs w:val="24"/>
        </w:rPr>
        <w:t>-</w:t>
      </w:r>
      <w:r w:rsidR="003478BD">
        <w:rPr>
          <w:rFonts w:ascii="Courier New" w:hAnsi="Courier New" w:cs="Courier New"/>
          <w:sz w:val="24"/>
          <w:szCs w:val="24"/>
        </w:rPr>
        <w:t>ce belli bir seviyeyi tespit</w:t>
      </w:r>
      <w:r w:rsidR="00AD17D1">
        <w:rPr>
          <w:rFonts w:ascii="Courier New" w:hAnsi="Courier New" w:cs="Courier New"/>
          <w:sz w:val="24"/>
          <w:szCs w:val="24"/>
        </w:rPr>
        <w:t xml:space="preserve"> etmek, </w:t>
      </w:r>
      <w:r w:rsidR="003478BD">
        <w:rPr>
          <w:rFonts w:ascii="Courier New" w:hAnsi="Courier New" w:cs="Courier New"/>
          <w:sz w:val="24"/>
          <w:szCs w:val="24"/>
        </w:rPr>
        <w:t xml:space="preserve">bir nevi baraj </w:t>
      </w:r>
      <w:r w:rsidR="00815137">
        <w:rPr>
          <w:rFonts w:ascii="Courier New" w:hAnsi="Courier New" w:cs="Courier New"/>
          <w:sz w:val="24"/>
          <w:szCs w:val="24"/>
        </w:rPr>
        <w:t>şeklinde değerlendirmek olası görülmemektedir.</w:t>
      </w:r>
      <w:r w:rsidR="00697E8F">
        <w:rPr>
          <w:rFonts w:ascii="Courier New" w:hAnsi="Courier New" w:cs="Courier New"/>
          <w:sz w:val="24"/>
          <w:szCs w:val="24"/>
        </w:rPr>
        <w:t xml:space="preserve"> Bu değer</w:t>
      </w:r>
      <w:r w:rsidR="003478BD">
        <w:rPr>
          <w:rFonts w:ascii="Courier New" w:hAnsi="Courier New" w:cs="Courier New"/>
          <w:sz w:val="24"/>
          <w:szCs w:val="24"/>
        </w:rPr>
        <w:t>lendirme netice</w:t>
      </w:r>
      <w:r w:rsidR="00697E8F">
        <w:rPr>
          <w:rFonts w:ascii="Courier New" w:hAnsi="Courier New" w:cs="Courier New"/>
          <w:sz w:val="24"/>
          <w:szCs w:val="24"/>
        </w:rPr>
        <w:t>-</w:t>
      </w:r>
      <w:r w:rsidR="003478BD">
        <w:rPr>
          <w:rFonts w:ascii="Courier New" w:hAnsi="Courier New" w:cs="Courier New"/>
          <w:sz w:val="24"/>
          <w:szCs w:val="24"/>
        </w:rPr>
        <w:t>sinde</w:t>
      </w:r>
      <w:r w:rsidR="006F597B">
        <w:rPr>
          <w:rFonts w:ascii="Courier New" w:hAnsi="Courier New" w:cs="Courier New"/>
          <w:sz w:val="24"/>
          <w:szCs w:val="24"/>
        </w:rPr>
        <w:t>,</w:t>
      </w:r>
      <w:r w:rsidR="003478BD">
        <w:rPr>
          <w:rFonts w:ascii="Courier New" w:hAnsi="Courier New" w:cs="Courier New"/>
          <w:sz w:val="24"/>
          <w:szCs w:val="24"/>
        </w:rPr>
        <w:t xml:space="preserve"> Yabancı Dil Sınavı neticesinin yarışma puanına ve başa</w:t>
      </w:r>
      <w:r w:rsidR="00697E8F">
        <w:rPr>
          <w:rFonts w:ascii="Courier New" w:hAnsi="Courier New" w:cs="Courier New"/>
          <w:sz w:val="24"/>
          <w:szCs w:val="24"/>
        </w:rPr>
        <w:t>-</w:t>
      </w:r>
      <w:r w:rsidR="003478BD">
        <w:rPr>
          <w:rFonts w:ascii="Courier New" w:hAnsi="Courier New" w:cs="Courier New"/>
          <w:sz w:val="24"/>
          <w:szCs w:val="24"/>
        </w:rPr>
        <w:t>rı listesine dahil edilmemiş olmasının işlemi sakatlayan bir davranış olduğu sonucuna var</w:t>
      </w:r>
      <w:r w:rsidR="00697E8F">
        <w:rPr>
          <w:rFonts w:ascii="Courier New" w:hAnsi="Courier New" w:cs="Courier New"/>
          <w:sz w:val="24"/>
          <w:szCs w:val="24"/>
        </w:rPr>
        <w:t>ılması da kaçınıl</w:t>
      </w:r>
      <w:r w:rsidR="00F41F48">
        <w:rPr>
          <w:rFonts w:ascii="Courier New" w:hAnsi="Courier New" w:cs="Courier New"/>
          <w:sz w:val="24"/>
          <w:szCs w:val="24"/>
        </w:rPr>
        <w:t xml:space="preserve">maz haldedir. </w:t>
      </w:r>
      <w:r w:rsidR="00815137">
        <w:rPr>
          <w:rFonts w:ascii="Courier New" w:hAnsi="Courier New" w:cs="Courier New"/>
          <w:sz w:val="24"/>
          <w:szCs w:val="24"/>
        </w:rPr>
        <w:t>Bu konuda yanılgıya düşmüş olmam ve olası bir</w:t>
      </w:r>
      <w:r w:rsidR="00697E8F">
        <w:rPr>
          <w:rFonts w:ascii="Courier New" w:hAnsi="Courier New" w:cs="Courier New"/>
          <w:sz w:val="24"/>
          <w:szCs w:val="24"/>
        </w:rPr>
        <w:t xml:space="preserve"> istinaf ışığında, bir an için İ</w:t>
      </w:r>
      <w:r w:rsidR="00815137">
        <w:rPr>
          <w:rFonts w:ascii="Courier New" w:hAnsi="Courier New" w:cs="Courier New"/>
          <w:sz w:val="24"/>
          <w:szCs w:val="24"/>
        </w:rPr>
        <w:t>darenin yabancı dil sınavını bir baraj olarak kabul etme ve sadece yarışma sınavının neticesini dikkate alma noktasında bir takdir hakkı olduğunu varsayarak</w:t>
      </w:r>
      <w:r w:rsidR="003820C8">
        <w:rPr>
          <w:rFonts w:ascii="Courier New" w:hAnsi="Courier New" w:cs="Courier New"/>
          <w:sz w:val="24"/>
          <w:szCs w:val="24"/>
        </w:rPr>
        <w:t>,</w:t>
      </w:r>
      <w:r w:rsidR="002A73EC">
        <w:rPr>
          <w:rFonts w:ascii="Courier New" w:hAnsi="Courier New" w:cs="Courier New"/>
          <w:sz w:val="24"/>
          <w:szCs w:val="24"/>
        </w:rPr>
        <w:t xml:space="preserve"> bu takdir hakkı</w:t>
      </w:r>
      <w:r w:rsidR="003820C8">
        <w:rPr>
          <w:rFonts w:ascii="Courier New" w:hAnsi="Courier New" w:cs="Courier New"/>
          <w:sz w:val="24"/>
          <w:szCs w:val="24"/>
        </w:rPr>
        <w:t xml:space="preserve">nın </w:t>
      </w:r>
      <w:r w:rsidR="002A73EC">
        <w:rPr>
          <w:rFonts w:ascii="Courier New" w:hAnsi="Courier New" w:cs="Courier New"/>
          <w:sz w:val="24"/>
          <w:szCs w:val="24"/>
        </w:rPr>
        <w:t>nasıl kullanıldığı</w:t>
      </w:r>
      <w:r w:rsidR="00697E8F">
        <w:rPr>
          <w:rFonts w:ascii="Courier New" w:hAnsi="Courier New" w:cs="Courier New"/>
          <w:sz w:val="24"/>
          <w:szCs w:val="24"/>
        </w:rPr>
        <w:t>nı değerlendir</w:t>
      </w:r>
      <w:r w:rsidR="00F41F48">
        <w:rPr>
          <w:rFonts w:ascii="Courier New" w:hAnsi="Courier New" w:cs="Courier New"/>
          <w:sz w:val="24"/>
          <w:szCs w:val="24"/>
        </w:rPr>
        <w:t>diğim zaman ise</w:t>
      </w:r>
      <w:r w:rsidR="00697E8F">
        <w:rPr>
          <w:rFonts w:ascii="Courier New" w:hAnsi="Courier New" w:cs="Courier New"/>
          <w:sz w:val="24"/>
          <w:szCs w:val="24"/>
        </w:rPr>
        <w:t>,</w:t>
      </w:r>
      <w:r w:rsidR="00F41F48">
        <w:rPr>
          <w:rFonts w:ascii="Courier New" w:hAnsi="Courier New" w:cs="Courier New"/>
          <w:sz w:val="24"/>
          <w:szCs w:val="24"/>
        </w:rPr>
        <w:t xml:space="preserve"> </w:t>
      </w:r>
      <w:r w:rsidR="002A73EC">
        <w:rPr>
          <w:rFonts w:ascii="Courier New" w:hAnsi="Courier New" w:cs="Courier New"/>
          <w:sz w:val="24"/>
          <w:szCs w:val="24"/>
        </w:rPr>
        <w:t>böy</w:t>
      </w:r>
      <w:r w:rsidR="003820C8">
        <w:rPr>
          <w:rFonts w:ascii="Courier New" w:hAnsi="Courier New" w:cs="Courier New"/>
          <w:sz w:val="24"/>
          <w:szCs w:val="24"/>
        </w:rPr>
        <w:t>-</w:t>
      </w:r>
      <w:r w:rsidR="002A73EC">
        <w:rPr>
          <w:rFonts w:ascii="Courier New" w:hAnsi="Courier New" w:cs="Courier New"/>
          <w:sz w:val="24"/>
          <w:szCs w:val="24"/>
        </w:rPr>
        <w:t>lesi bir takdir ha</w:t>
      </w:r>
      <w:r w:rsidR="00A44114">
        <w:rPr>
          <w:rFonts w:ascii="Courier New" w:hAnsi="Courier New" w:cs="Courier New"/>
          <w:sz w:val="24"/>
          <w:szCs w:val="24"/>
        </w:rPr>
        <w:t>kkının neye göre ve ne şekilde</w:t>
      </w:r>
      <w:r w:rsidR="00F41F48">
        <w:rPr>
          <w:rFonts w:ascii="Courier New" w:hAnsi="Courier New" w:cs="Courier New"/>
          <w:sz w:val="24"/>
          <w:szCs w:val="24"/>
        </w:rPr>
        <w:t xml:space="preserve"> kulla</w:t>
      </w:r>
      <w:r w:rsidR="002A73EC">
        <w:rPr>
          <w:rFonts w:ascii="Courier New" w:hAnsi="Courier New" w:cs="Courier New"/>
          <w:sz w:val="24"/>
          <w:szCs w:val="24"/>
        </w:rPr>
        <w:t>nıldığı</w:t>
      </w:r>
      <w:r w:rsidR="003820C8">
        <w:rPr>
          <w:rFonts w:ascii="Courier New" w:hAnsi="Courier New" w:cs="Courier New"/>
          <w:sz w:val="24"/>
          <w:szCs w:val="24"/>
        </w:rPr>
        <w:t>-</w:t>
      </w:r>
      <w:r w:rsidR="002A73EC">
        <w:rPr>
          <w:rFonts w:ascii="Courier New" w:hAnsi="Courier New" w:cs="Courier New"/>
          <w:sz w:val="24"/>
          <w:szCs w:val="24"/>
        </w:rPr>
        <w:t>na dair Mahkeme huzurunda hiçbir gerekçe olmadığı açık gerçeği ile karşılaşmaktayım. Bunun ötesinde</w:t>
      </w:r>
      <w:r w:rsidR="00697E8F">
        <w:rPr>
          <w:rFonts w:ascii="Courier New" w:hAnsi="Courier New" w:cs="Courier New"/>
          <w:sz w:val="24"/>
          <w:szCs w:val="24"/>
        </w:rPr>
        <w:t>,</w:t>
      </w:r>
      <w:r w:rsidR="002A73EC">
        <w:rPr>
          <w:rFonts w:ascii="Courier New" w:hAnsi="Courier New" w:cs="Courier New"/>
          <w:sz w:val="24"/>
          <w:szCs w:val="24"/>
        </w:rPr>
        <w:t xml:space="preserve"> 28.9.2010 tarihli Emare No.</w:t>
      </w:r>
      <w:r w:rsidR="00697E8F">
        <w:rPr>
          <w:rFonts w:ascii="Courier New" w:hAnsi="Courier New" w:cs="Courier New"/>
          <w:sz w:val="24"/>
          <w:szCs w:val="24"/>
        </w:rPr>
        <w:t>33 ve aynı tarihli Emare No.34 T</w:t>
      </w:r>
      <w:r w:rsidR="002A73EC">
        <w:rPr>
          <w:rFonts w:ascii="Courier New" w:hAnsi="Courier New" w:cs="Courier New"/>
          <w:sz w:val="24"/>
          <w:szCs w:val="24"/>
        </w:rPr>
        <w:t>utanakların içeriği değer</w:t>
      </w:r>
      <w:r w:rsidR="00697E8F">
        <w:rPr>
          <w:rFonts w:ascii="Courier New" w:hAnsi="Courier New" w:cs="Courier New"/>
          <w:sz w:val="24"/>
          <w:szCs w:val="24"/>
        </w:rPr>
        <w:t>-</w:t>
      </w:r>
      <w:r w:rsidR="002A73EC">
        <w:rPr>
          <w:rFonts w:ascii="Courier New" w:hAnsi="Courier New" w:cs="Courier New"/>
          <w:sz w:val="24"/>
          <w:szCs w:val="24"/>
        </w:rPr>
        <w:t>lendirildiği zaman</w:t>
      </w:r>
      <w:r w:rsidR="00697E8F">
        <w:rPr>
          <w:rFonts w:ascii="Courier New" w:hAnsi="Courier New" w:cs="Courier New"/>
          <w:sz w:val="24"/>
          <w:szCs w:val="24"/>
        </w:rPr>
        <w:t>,</w:t>
      </w:r>
      <w:r w:rsidR="002A73EC">
        <w:rPr>
          <w:rFonts w:ascii="Courier New" w:hAnsi="Courier New" w:cs="Courier New"/>
          <w:sz w:val="24"/>
          <w:szCs w:val="24"/>
        </w:rPr>
        <w:t xml:space="preserve"> tüm sınav sonuçları belli </w:t>
      </w:r>
      <w:r w:rsidR="00A203F3">
        <w:rPr>
          <w:rFonts w:ascii="Courier New" w:hAnsi="Courier New" w:cs="Courier New"/>
          <w:sz w:val="24"/>
          <w:szCs w:val="24"/>
        </w:rPr>
        <w:t>olduktan sonra</w:t>
      </w:r>
      <w:r w:rsidR="003820C8">
        <w:rPr>
          <w:rFonts w:ascii="Courier New" w:hAnsi="Courier New" w:cs="Courier New"/>
          <w:sz w:val="24"/>
          <w:szCs w:val="24"/>
        </w:rPr>
        <w:t>,</w:t>
      </w:r>
      <w:r w:rsidR="00A203F3">
        <w:rPr>
          <w:rFonts w:ascii="Courier New" w:hAnsi="Courier New" w:cs="Courier New"/>
          <w:sz w:val="24"/>
          <w:szCs w:val="24"/>
        </w:rPr>
        <w:t xml:space="preserve"> yazılı yabancı dil sınav sonucunun başarı sıralamasına etken</w:t>
      </w:r>
      <w:r w:rsidR="00681405">
        <w:rPr>
          <w:rFonts w:ascii="Courier New" w:hAnsi="Courier New" w:cs="Courier New"/>
          <w:sz w:val="24"/>
          <w:szCs w:val="24"/>
        </w:rPr>
        <w:t xml:space="preserve"> olmayacağı</w:t>
      </w:r>
      <w:r w:rsidR="00BD141C">
        <w:rPr>
          <w:rFonts w:ascii="Courier New" w:hAnsi="Courier New" w:cs="Courier New"/>
          <w:sz w:val="24"/>
          <w:szCs w:val="24"/>
        </w:rPr>
        <w:t xml:space="preserve"> şe</w:t>
      </w:r>
      <w:r w:rsidR="00A44114">
        <w:rPr>
          <w:rFonts w:ascii="Courier New" w:hAnsi="Courier New" w:cs="Courier New"/>
          <w:sz w:val="24"/>
          <w:szCs w:val="24"/>
        </w:rPr>
        <w:t>klinde bir kararın keyfiliği de sorgulanabilir bir haldedir kanaatindeyim.</w:t>
      </w:r>
      <w:r w:rsidR="00BD141C">
        <w:rPr>
          <w:rFonts w:ascii="Courier New" w:hAnsi="Courier New" w:cs="Courier New"/>
          <w:sz w:val="24"/>
          <w:szCs w:val="24"/>
        </w:rPr>
        <w:t xml:space="preserve"> </w:t>
      </w:r>
    </w:p>
    <w:p w:rsidR="00F8409C" w:rsidRDefault="00F8409C" w:rsidP="0032250C">
      <w:pPr>
        <w:spacing w:after="0" w:line="360" w:lineRule="auto"/>
        <w:jc w:val="both"/>
        <w:rPr>
          <w:rFonts w:ascii="Courier New" w:hAnsi="Courier New" w:cs="Courier New"/>
          <w:sz w:val="24"/>
          <w:szCs w:val="24"/>
        </w:rPr>
      </w:pPr>
    </w:p>
    <w:p w:rsidR="001170C3" w:rsidRDefault="00BD141C" w:rsidP="0032250C">
      <w:pPr>
        <w:spacing w:after="0" w:line="360" w:lineRule="auto"/>
        <w:jc w:val="both"/>
        <w:rPr>
          <w:rFonts w:ascii="Courier New" w:hAnsi="Courier New" w:cs="Courier New"/>
          <w:sz w:val="24"/>
          <w:szCs w:val="24"/>
        </w:rPr>
      </w:pPr>
      <w:r>
        <w:rPr>
          <w:rFonts w:ascii="Courier New" w:hAnsi="Courier New" w:cs="Courier New"/>
          <w:sz w:val="24"/>
          <w:szCs w:val="24"/>
        </w:rPr>
        <w:tab/>
        <w:t>Davacının yarışma sınavına ilişkin yakınma konusu yaptığı bir diğer husus ise</w:t>
      </w:r>
      <w:r w:rsidR="003820C8">
        <w:rPr>
          <w:rFonts w:ascii="Courier New" w:hAnsi="Courier New" w:cs="Courier New"/>
          <w:sz w:val="24"/>
          <w:szCs w:val="24"/>
        </w:rPr>
        <w:t>, sorulan soruların Sınav T</w:t>
      </w:r>
      <w:r>
        <w:rPr>
          <w:rFonts w:ascii="Courier New" w:hAnsi="Courier New" w:cs="Courier New"/>
          <w:sz w:val="24"/>
          <w:szCs w:val="24"/>
        </w:rPr>
        <w:t>üzüğü</w:t>
      </w:r>
      <w:r w:rsidR="003820C8">
        <w:rPr>
          <w:rFonts w:ascii="Courier New" w:hAnsi="Courier New" w:cs="Courier New"/>
          <w:sz w:val="24"/>
          <w:szCs w:val="24"/>
        </w:rPr>
        <w:t>’ne Ekli C</w:t>
      </w:r>
      <w:r>
        <w:rPr>
          <w:rFonts w:ascii="Courier New" w:hAnsi="Courier New" w:cs="Courier New"/>
          <w:sz w:val="24"/>
          <w:szCs w:val="24"/>
        </w:rPr>
        <w:t xml:space="preserve">etvelde belirlenen alanlar dışında olduğu şeklindedir. </w:t>
      </w:r>
      <w:r w:rsidR="003820C8">
        <w:rPr>
          <w:rFonts w:ascii="Courier New" w:hAnsi="Courier New" w:cs="Courier New"/>
          <w:sz w:val="24"/>
          <w:szCs w:val="24"/>
        </w:rPr>
        <w:t>Tüzüğe ekli C</w:t>
      </w:r>
      <w:r w:rsidR="00F41F48">
        <w:rPr>
          <w:rFonts w:ascii="Courier New" w:hAnsi="Courier New" w:cs="Courier New"/>
          <w:sz w:val="24"/>
          <w:szCs w:val="24"/>
        </w:rPr>
        <w:t>etvelde</w:t>
      </w:r>
      <w:r w:rsidR="003820C8">
        <w:rPr>
          <w:rFonts w:ascii="Courier New" w:hAnsi="Courier New" w:cs="Courier New"/>
          <w:sz w:val="24"/>
          <w:szCs w:val="24"/>
        </w:rPr>
        <w:t>,</w:t>
      </w:r>
      <w:r w:rsidR="00F41F48">
        <w:rPr>
          <w:rFonts w:ascii="Courier New" w:hAnsi="Courier New" w:cs="Courier New"/>
          <w:sz w:val="24"/>
          <w:szCs w:val="24"/>
        </w:rPr>
        <w:t xml:space="preserve"> dava konusu münhallere ilişkin  yapılacak sınav türü şu şekilde </w:t>
      </w:r>
      <w:r w:rsidR="006B08F5">
        <w:rPr>
          <w:rFonts w:ascii="Courier New" w:hAnsi="Courier New" w:cs="Courier New"/>
          <w:sz w:val="24"/>
          <w:szCs w:val="24"/>
        </w:rPr>
        <w:t>düzenlenmiştir:</w:t>
      </w:r>
    </w:p>
    <w:p w:rsidR="006B08F5" w:rsidRDefault="003437C7" w:rsidP="003437C7">
      <w:pPr>
        <w:spacing w:after="0" w:line="240" w:lineRule="auto"/>
        <w:jc w:val="both"/>
        <w:rPr>
          <w:rFonts w:ascii="Courier New" w:hAnsi="Courier New" w:cs="Courier New"/>
          <w:sz w:val="24"/>
          <w:szCs w:val="24"/>
        </w:rPr>
      </w:pPr>
      <w:r>
        <w:rPr>
          <w:rFonts w:ascii="Courier New" w:hAnsi="Courier New" w:cs="Courier New"/>
          <w:sz w:val="24"/>
          <w:szCs w:val="24"/>
        </w:rPr>
        <w:lastRenderedPageBreak/>
        <w:tab/>
        <w:t>“1.YÖNETİCİLİK HİZMETLERİ SINIFI</w:t>
      </w:r>
    </w:p>
    <w:p w:rsidR="003437C7" w:rsidRDefault="003437C7" w:rsidP="003437C7">
      <w:pPr>
        <w:pStyle w:val="ListParagraph"/>
        <w:numPr>
          <w:ilvl w:val="0"/>
          <w:numId w:val="2"/>
        </w:numPr>
        <w:spacing w:after="0" w:line="240" w:lineRule="auto"/>
        <w:jc w:val="both"/>
        <w:rPr>
          <w:rFonts w:ascii="Courier New" w:hAnsi="Courier New" w:cs="Courier New"/>
          <w:sz w:val="24"/>
          <w:szCs w:val="24"/>
        </w:rPr>
      </w:pPr>
      <w:r>
        <w:rPr>
          <w:rFonts w:ascii="Courier New" w:hAnsi="Courier New" w:cs="Courier New"/>
          <w:sz w:val="24"/>
          <w:szCs w:val="24"/>
        </w:rPr>
        <w:t>Yeterlik: Anayasa ile Vakıflar Örgütü ve Din İşleri Dairesi (Kuruluş,Görev ve Çalışma Esasları)Yasası.</w:t>
      </w:r>
    </w:p>
    <w:p w:rsidR="003437C7" w:rsidRPr="003437C7" w:rsidRDefault="003437C7" w:rsidP="003437C7">
      <w:pPr>
        <w:pStyle w:val="ListParagraph"/>
        <w:numPr>
          <w:ilvl w:val="0"/>
          <w:numId w:val="2"/>
        </w:numPr>
        <w:spacing w:after="0" w:line="240" w:lineRule="auto"/>
        <w:jc w:val="both"/>
        <w:rPr>
          <w:rFonts w:ascii="Courier New" w:hAnsi="Courier New" w:cs="Courier New"/>
          <w:sz w:val="24"/>
          <w:szCs w:val="24"/>
        </w:rPr>
      </w:pPr>
      <w:r>
        <w:rPr>
          <w:rFonts w:ascii="Courier New" w:hAnsi="Courier New" w:cs="Courier New"/>
          <w:sz w:val="24"/>
          <w:szCs w:val="24"/>
        </w:rPr>
        <w:t>Yarışma: İdare’nin hizmet alanlarına giren teknik konuları içeren ihtisas sınavları ile İdareyi ilgilen-diren Yasa, Tüzük ve Yönetmeliklerin bir veya birkaçın-dan sınav. Ancak hizmete ilk girişte, İdarenin hizmet alanlarına giren mevzuatı içeren konulardan sınav yapılmaz.”</w:t>
      </w:r>
    </w:p>
    <w:p w:rsidR="00E902F9" w:rsidRDefault="00E902F9" w:rsidP="0032250C">
      <w:pPr>
        <w:spacing w:after="0" w:line="360" w:lineRule="auto"/>
        <w:jc w:val="both"/>
        <w:rPr>
          <w:rFonts w:ascii="Courier New" w:hAnsi="Courier New" w:cs="Courier New"/>
          <w:sz w:val="24"/>
          <w:szCs w:val="24"/>
        </w:rPr>
      </w:pPr>
    </w:p>
    <w:p w:rsidR="00E902F9" w:rsidRDefault="00E902F9" w:rsidP="0032250C">
      <w:pPr>
        <w:spacing w:after="0" w:line="360" w:lineRule="auto"/>
        <w:jc w:val="both"/>
        <w:rPr>
          <w:rFonts w:ascii="Courier New" w:hAnsi="Courier New" w:cs="Courier New"/>
          <w:sz w:val="24"/>
          <w:szCs w:val="24"/>
        </w:rPr>
      </w:pPr>
      <w:r>
        <w:rPr>
          <w:rFonts w:ascii="Courier New" w:hAnsi="Courier New" w:cs="Courier New"/>
          <w:sz w:val="24"/>
          <w:szCs w:val="24"/>
        </w:rPr>
        <w:tab/>
        <w:t>Emare No.42’de Mülhak Vakıflar Şube Müdürlüğü sınav soru-ları görü</w:t>
      </w:r>
      <w:r w:rsidR="006B08F5">
        <w:rPr>
          <w:rFonts w:ascii="Courier New" w:hAnsi="Courier New" w:cs="Courier New"/>
          <w:sz w:val="24"/>
          <w:szCs w:val="24"/>
        </w:rPr>
        <w:t>lmektedir. Bunlar şu şekildedir:</w:t>
      </w:r>
    </w:p>
    <w:p w:rsidR="006F597B" w:rsidRPr="006B08F5" w:rsidRDefault="006B08F5" w:rsidP="0032250C">
      <w:pPr>
        <w:spacing w:after="0" w:line="360" w:lineRule="auto"/>
        <w:jc w:val="both"/>
        <w:rPr>
          <w:rFonts w:ascii="Courier New" w:hAnsi="Courier New" w:cs="Courier New"/>
          <w:b/>
          <w:sz w:val="24"/>
          <w:szCs w:val="24"/>
          <w:u w:val="single"/>
        </w:rPr>
      </w:pPr>
      <w:r w:rsidRPr="006B08F5">
        <w:rPr>
          <w:rFonts w:ascii="Courier New" w:hAnsi="Courier New" w:cs="Courier New"/>
          <w:b/>
          <w:sz w:val="24"/>
          <w:szCs w:val="24"/>
        </w:rPr>
        <w:t>“</w:t>
      </w:r>
      <w:r w:rsidRPr="006B08F5">
        <w:rPr>
          <w:rFonts w:ascii="Courier New" w:hAnsi="Courier New" w:cs="Courier New"/>
          <w:b/>
          <w:sz w:val="24"/>
          <w:szCs w:val="24"/>
          <w:u w:val="single"/>
        </w:rPr>
        <w:t>YETERLİLİK</w:t>
      </w:r>
    </w:p>
    <w:p w:rsidR="00E902F9" w:rsidRDefault="00E902F9" w:rsidP="00E902F9">
      <w:pPr>
        <w:spacing w:after="0" w:line="240" w:lineRule="auto"/>
        <w:jc w:val="both"/>
        <w:rPr>
          <w:rFonts w:ascii="Courier New" w:hAnsi="Courier New" w:cs="Courier New"/>
          <w:sz w:val="24"/>
          <w:szCs w:val="24"/>
        </w:rPr>
      </w:pPr>
      <w:r w:rsidRPr="00E902F9">
        <w:rPr>
          <w:rFonts w:ascii="Courier New" w:hAnsi="Courier New" w:cs="Courier New"/>
          <w:b/>
          <w:sz w:val="24"/>
          <w:szCs w:val="24"/>
          <w:u w:val="single"/>
        </w:rPr>
        <w:t>Soru 1</w:t>
      </w:r>
      <w:r>
        <w:rPr>
          <w:rFonts w:ascii="Courier New" w:hAnsi="Courier New" w:cs="Courier New"/>
          <w:sz w:val="24"/>
          <w:szCs w:val="24"/>
        </w:rPr>
        <w:t xml:space="preserve">: Kıbrısta ilk kurulan Vakıf Binalardan iki tane </w:t>
      </w:r>
    </w:p>
    <w:p w:rsidR="00E902F9" w:rsidRDefault="006F597B" w:rsidP="00E902F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E902F9">
        <w:rPr>
          <w:rFonts w:ascii="Courier New" w:hAnsi="Courier New" w:cs="Courier New"/>
          <w:sz w:val="24"/>
          <w:szCs w:val="24"/>
        </w:rPr>
        <w:t>söylermisiniz.</w:t>
      </w:r>
    </w:p>
    <w:p w:rsidR="00E902F9" w:rsidRDefault="00E902F9" w:rsidP="00E902F9">
      <w:pPr>
        <w:spacing w:after="0" w:line="240" w:lineRule="auto"/>
        <w:jc w:val="both"/>
        <w:rPr>
          <w:rFonts w:ascii="Courier New" w:hAnsi="Courier New" w:cs="Courier New"/>
          <w:sz w:val="24"/>
          <w:szCs w:val="24"/>
        </w:rPr>
      </w:pPr>
      <w:r w:rsidRPr="00E902F9">
        <w:rPr>
          <w:rFonts w:ascii="Courier New" w:hAnsi="Courier New" w:cs="Courier New"/>
          <w:b/>
          <w:sz w:val="24"/>
          <w:szCs w:val="24"/>
        </w:rPr>
        <w:t>Cevap</w:t>
      </w:r>
      <w:r>
        <w:rPr>
          <w:rFonts w:ascii="Courier New" w:hAnsi="Courier New" w:cs="Courier New"/>
          <w:sz w:val="24"/>
          <w:szCs w:val="24"/>
        </w:rPr>
        <w:t xml:space="preserve">: </w:t>
      </w:r>
      <w:r w:rsidR="004929EC">
        <w:rPr>
          <w:rFonts w:ascii="Courier New" w:hAnsi="Courier New" w:cs="Courier New"/>
          <w:sz w:val="24"/>
          <w:szCs w:val="24"/>
        </w:rPr>
        <w:t xml:space="preserve"> </w:t>
      </w:r>
      <w:r>
        <w:rPr>
          <w:rFonts w:ascii="Courier New" w:hAnsi="Courier New" w:cs="Courier New"/>
          <w:sz w:val="24"/>
          <w:szCs w:val="24"/>
        </w:rPr>
        <w:t>Büyük Han,Selimiye Camii</w:t>
      </w:r>
      <w:r w:rsidR="004929EC">
        <w:rPr>
          <w:rFonts w:ascii="Courier New" w:hAnsi="Courier New" w:cs="Courier New"/>
          <w:sz w:val="24"/>
          <w:szCs w:val="24"/>
        </w:rPr>
        <w:t xml:space="preserve">, </w:t>
      </w:r>
      <w:r>
        <w:rPr>
          <w:rFonts w:ascii="Courier New" w:hAnsi="Courier New" w:cs="Courier New"/>
          <w:sz w:val="24"/>
          <w:szCs w:val="24"/>
        </w:rPr>
        <w:t>Lala Mustafa Paşa Camii</w:t>
      </w:r>
    </w:p>
    <w:p w:rsidR="004929EC" w:rsidRDefault="00E902F9" w:rsidP="00E902F9">
      <w:pPr>
        <w:spacing w:after="0" w:line="240" w:lineRule="auto"/>
        <w:rPr>
          <w:rFonts w:ascii="Courier New" w:hAnsi="Courier New" w:cs="Courier New"/>
          <w:sz w:val="24"/>
          <w:szCs w:val="24"/>
        </w:rPr>
      </w:pPr>
      <w:r w:rsidRPr="00E902F9">
        <w:rPr>
          <w:rFonts w:ascii="Courier New" w:hAnsi="Courier New" w:cs="Courier New"/>
          <w:b/>
          <w:sz w:val="24"/>
          <w:szCs w:val="24"/>
          <w:u w:val="single"/>
        </w:rPr>
        <w:t>S</w:t>
      </w:r>
      <w:r>
        <w:rPr>
          <w:rFonts w:ascii="Courier New" w:hAnsi="Courier New" w:cs="Courier New"/>
          <w:b/>
          <w:sz w:val="24"/>
          <w:szCs w:val="24"/>
          <w:u w:val="single"/>
        </w:rPr>
        <w:t>oru 2</w:t>
      </w:r>
      <w:r>
        <w:rPr>
          <w:rFonts w:ascii="Courier New" w:hAnsi="Courier New" w:cs="Courier New"/>
          <w:sz w:val="24"/>
          <w:szCs w:val="24"/>
        </w:rPr>
        <w:t>:</w:t>
      </w:r>
      <w:r w:rsidR="006F597B">
        <w:rPr>
          <w:rFonts w:ascii="Courier New" w:hAnsi="Courier New" w:cs="Courier New"/>
          <w:sz w:val="24"/>
          <w:szCs w:val="24"/>
        </w:rPr>
        <w:t xml:space="preserve"> </w:t>
      </w:r>
      <w:r w:rsidR="001170C3">
        <w:rPr>
          <w:rFonts w:ascii="Courier New" w:hAnsi="Courier New" w:cs="Courier New"/>
          <w:sz w:val="24"/>
          <w:szCs w:val="24"/>
        </w:rPr>
        <w:t xml:space="preserve"> </w:t>
      </w:r>
      <w:r>
        <w:rPr>
          <w:rFonts w:ascii="Courier New" w:hAnsi="Courier New" w:cs="Courier New"/>
          <w:sz w:val="24"/>
          <w:szCs w:val="24"/>
        </w:rPr>
        <w:t xml:space="preserve">Mülhak Vakıfların İdaremizce yönetilmesi hangi </w:t>
      </w:r>
    </w:p>
    <w:p w:rsidR="00E902F9" w:rsidRDefault="004929EC" w:rsidP="00E902F9">
      <w:pPr>
        <w:spacing w:after="0" w:line="240" w:lineRule="auto"/>
        <w:rPr>
          <w:rFonts w:ascii="Courier New" w:hAnsi="Courier New" w:cs="Courier New"/>
          <w:sz w:val="24"/>
          <w:szCs w:val="24"/>
        </w:rPr>
      </w:pPr>
      <w:r>
        <w:rPr>
          <w:rFonts w:ascii="Courier New" w:hAnsi="Courier New" w:cs="Courier New"/>
          <w:sz w:val="24"/>
          <w:szCs w:val="24"/>
        </w:rPr>
        <w:t xml:space="preserve">         </w:t>
      </w:r>
      <w:r w:rsidR="00E902F9">
        <w:rPr>
          <w:rFonts w:ascii="Courier New" w:hAnsi="Courier New" w:cs="Courier New"/>
          <w:sz w:val="24"/>
          <w:szCs w:val="24"/>
        </w:rPr>
        <w:t>hallerde ve ne sıfatla olur.</w:t>
      </w:r>
    </w:p>
    <w:p w:rsidR="004929EC" w:rsidRDefault="004929EC" w:rsidP="00E902F9">
      <w:pPr>
        <w:spacing w:after="0" w:line="240" w:lineRule="auto"/>
        <w:rPr>
          <w:rFonts w:ascii="Courier New" w:hAnsi="Courier New" w:cs="Courier New"/>
          <w:sz w:val="24"/>
          <w:szCs w:val="24"/>
        </w:rPr>
      </w:pPr>
      <w:r w:rsidRPr="004929EC">
        <w:rPr>
          <w:rFonts w:ascii="Courier New" w:hAnsi="Courier New" w:cs="Courier New"/>
          <w:b/>
          <w:sz w:val="24"/>
          <w:szCs w:val="24"/>
        </w:rPr>
        <w:t>Cevap:</w:t>
      </w:r>
      <w:r>
        <w:rPr>
          <w:rFonts w:ascii="Courier New" w:hAnsi="Courier New" w:cs="Courier New"/>
          <w:sz w:val="24"/>
          <w:szCs w:val="24"/>
        </w:rPr>
        <w:t xml:space="preserve">  </w:t>
      </w:r>
      <w:r w:rsidR="006F597B">
        <w:rPr>
          <w:rFonts w:ascii="Courier New" w:hAnsi="Courier New" w:cs="Courier New"/>
          <w:sz w:val="24"/>
          <w:szCs w:val="24"/>
        </w:rPr>
        <w:t xml:space="preserve"> </w:t>
      </w:r>
      <w:r>
        <w:rPr>
          <w:rFonts w:ascii="Courier New" w:hAnsi="Courier New" w:cs="Courier New"/>
          <w:sz w:val="24"/>
          <w:szCs w:val="24"/>
        </w:rPr>
        <w:t xml:space="preserve">Mülhak Vakıf Mütevellisinin görevinden arzedilmesi, </w:t>
      </w:r>
    </w:p>
    <w:p w:rsidR="004929EC" w:rsidRDefault="004929EC" w:rsidP="004929EC">
      <w:pPr>
        <w:spacing w:after="0" w:line="240" w:lineRule="auto"/>
        <w:ind w:left="708"/>
        <w:rPr>
          <w:rFonts w:ascii="Courier New" w:hAnsi="Courier New" w:cs="Courier New"/>
          <w:sz w:val="24"/>
          <w:szCs w:val="24"/>
        </w:rPr>
      </w:pPr>
      <w:r>
        <w:rPr>
          <w:rFonts w:ascii="Courier New" w:hAnsi="Courier New" w:cs="Courier New"/>
          <w:sz w:val="24"/>
          <w:szCs w:val="24"/>
        </w:rPr>
        <w:t xml:space="preserve">    Mütevellinin idaremize başvurması, Mütevellinin görev </w:t>
      </w:r>
    </w:p>
    <w:p w:rsidR="004929EC" w:rsidRDefault="004929EC" w:rsidP="004929EC">
      <w:pPr>
        <w:spacing w:after="0" w:line="240" w:lineRule="auto"/>
        <w:ind w:left="708"/>
        <w:rPr>
          <w:rFonts w:ascii="Courier New" w:hAnsi="Courier New" w:cs="Courier New"/>
          <w:sz w:val="24"/>
          <w:szCs w:val="24"/>
        </w:rPr>
      </w:pPr>
      <w:r>
        <w:rPr>
          <w:rFonts w:ascii="Courier New" w:hAnsi="Courier New" w:cs="Courier New"/>
          <w:sz w:val="24"/>
          <w:szCs w:val="24"/>
        </w:rPr>
        <w:t xml:space="preserve">    yapmaması, Mütevelli namzetinin yurtdışında bulunması </w:t>
      </w:r>
    </w:p>
    <w:p w:rsidR="004929EC" w:rsidRDefault="004929EC" w:rsidP="004929EC">
      <w:pPr>
        <w:spacing w:after="0" w:line="240" w:lineRule="auto"/>
        <w:ind w:left="708"/>
        <w:rPr>
          <w:rFonts w:ascii="Courier New" w:hAnsi="Courier New" w:cs="Courier New"/>
          <w:sz w:val="24"/>
          <w:szCs w:val="24"/>
        </w:rPr>
      </w:pPr>
      <w:r>
        <w:rPr>
          <w:rFonts w:ascii="Courier New" w:hAnsi="Courier New" w:cs="Courier New"/>
          <w:sz w:val="24"/>
          <w:szCs w:val="24"/>
        </w:rPr>
        <w:t xml:space="preserve">    ve herhangi bir nedenle Mütevellisi atanmayan Mülhak </w:t>
      </w:r>
    </w:p>
    <w:p w:rsidR="004929EC" w:rsidRDefault="004929EC" w:rsidP="004929EC">
      <w:pPr>
        <w:spacing w:after="0" w:line="240" w:lineRule="auto"/>
        <w:ind w:left="708"/>
        <w:rPr>
          <w:rFonts w:ascii="Courier New" w:hAnsi="Courier New" w:cs="Courier New"/>
          <w:sz w:val="24"/>
          <w:szCs w:val="24"/>
        </w:rPr>
      </w:pPr>
      <w:r>
        <w:rPr>
          <w:rFonts w:ascii="Courier New" w:hAnsi="Courier New" w:cs="Courier New"/>
          <w:sz w:val="24"/>
          <w:szCs w:val="24"/>
        </w:rPr>
        <w:t xml:space="preserve">    Vakıfların İdaresini yeni Mütevelli atanıncaya kadar </w:t>
      </w:r>
    </w:p>
    <w:p w:rsidR="00046BD1" w:rsidRDefault="004929EC" w:rsidP="00046BD1">
      <w:pPr>
        <w:spacing w:after="0" w:line="240" w:lineRule="auto"/>
        <w:ind w:left="708"/>
        <w:rPr>
          <w:rFonts w:ascii="Courier New" w:hAnsi="Courier New" w:cs="Courier New"/>
          <w:sz w:val="24"/>
          <w:szCs w:val="24"/>
        </w:rPr>
      </w:pPr>
      <w:r>
        <w:rPr>
          <w:rFonts w:ascii="Courier New" w:hAnsi="Courier New" w:cs="Courier New"/>
          <w:sz w:val="24"/>
          <w:szCs w:val="24"/>
        </w:rPr>
        <w:t xml:space="preserve">    Vakıflar İdaresi emaneten idare eder.</w:t>
      </w:r>
    </w:p>
    <w:p w:rsidR="004929EC" w:rsidRDefault="004929EC" w:rsidP="00046BD1">
      <w:pPr>
        <w:spacing w:after="0" w:line="240" w:lineRule="auto"/>
        <w:rPr>
          <w:rFonts w:ascii="Courier New" w:hAnsi="Courier New" w:cs="Courier New"/>
          <w:sz w:val="24"/>
          <w:szCs w:val="24"/>
        </w:rPr>
      </w:pPr>
      <w:r w:rsidRPr="004929EC">
        <w:rPr>
          <w:rFonts w:ascii="Courier New" w:hAnsi="Courier New" w:cs="Courier New"/>
          <w:b/>
          <w:sz w:val="24"/>
          <w:szCs w:val="24"/>
          <w:u w:val="single"/>
        </w:rPr>
        <w:t>Soru 3</w:t>
      </w:r>
      <w:r>
        <w:rPr>
          <w:rFonts w:ascii="Courier New" w:hAnsi="Courier New" w:cs="Courier New"/>
          <w:sz w:val="24"/>
          <w:szCs w:val="24"/>
        </w:rPr>
        <w:t xml:space="preserve">: </w:t>
      </w:r>
      <w:r w:rsidR="00046BD1">
        <w:rPr>
          <w:rFonts w:ascii="Courier New" w:hAnsi="Courier New" w:cs="Courier New"/>
          <w:sz w:val="24"/>
          <w:szCs w:val="24"/>
        </w:rPr>
        <w:t xml:space="preserve"> </w:t>
      </w:r>
      <w:r>
        <w:rPr>
          <w:rFonts w:ascii="Courier New" w:hAnsi="Courier New" w:cs="Courier New"/>
          <w:sz w:val="24"/>
          <w:szCs w:val="24"/>
        </w:rPr>
        <w:t xml:space="preserve">73/1991 Sayılı Vakıflar Örgütü ve Din İşleri </w:t>
      </w:r>
    </w:p>
    <w:p w:rsidR="004929EC" w:rsidRDefault="004929EC" w:rsidP="004929EC">
      <w:pPr>
        <w:spacing w:after="0" w:line="240" w:lineRule="auto"/>
        <w:rPr>
          <w:rFonts w:ascii="Courier New" w:hAnsi="Courier New" w:cs="Courier New"/>
          <w:sz w:val="24"/>
          <w:szCs w:val="24"/>
        </w:rPr>
      </w:pPr>
      <w:r>
        <w:rPr>
          <w:rFonts w:ascii="Courier New" w:hAnsi="Courier New" w:cs="Courier New"/>
          <w:sz w:val="24"/>
          <w:szCs w:val="24"/>
        </w:rPr>
        <w:t xml:space="preserve">         Yasasında takdir belgesi ve önemi nedir?</w:t>
      </w:r>
    </w:p>
    <w:p w:rsidR="004929EC" w:rsidRDefault="004929EC" w:rsidP="004929EC">
      <w:pPr>
        <w:spacing w:after="0" w:line="240" w:lineRule="auto"/>
        <w:rPr>
          <w:rFonts w:ascii="Courier New" w:hAnsi="Courier New" w:cs="Courier New"/>
          <w:sz w:val="24"/>
          <w:szCs w:val="24"/>
        </w:rPr>
      </w:pPr>
      <w:r w:rsidRPr="00187D20">
        <w:rPr>
          <w:rFonts w:ascii="Courier New" w:hAnsi="Courier New" w:cs="Courier New"/>
          <w:b/>
          <w:sz w:val="24"/>
          <w:szCs w:val="24"/>
        </w:rPr>
        <w:t>Cevap:</w:t>
      </w:r>
      <w:r>
        <w:rPr>
          <w:rFonts w:ascii="Courier New" w:hAnsi="Courier New" w:cs="Courier New"/>
          <w:sz w:val="24"/>
          <w:szCs w:val="24"/>
        </w:rPr>
        <w:t xml:space="preserve">  </w:t>
      </w:r>
      <w:r w:rsidR="00046BD1">
        <w:rPr>
          <w:rFonts w:ascii="Courier New" w:hAnsi="Courier New" w:cs="Courier New"/>
          <w:sz w:val="24"/>
          <w:szCs w:val="24"/>
        </w:rPr>
        <w:t xml:space="preserve"> </w:t>
      </w:r>
      <w:r>
        <w:rPr>
          <w:rFonts w:ascii="Courier New" w:hAnsi="Courier New" w:cs="Courier New"/>
          <w:sz w:val="24"/>
          <w:szCs w:val="24"/>
        </w:rPr>
        <w:t xml:space="preserve">Görevi zamanında ve eksiksiz yerine getirmek memurun </w:t>
      </w:r>
    </w:p>
    <w:p w:rsidR="004929EC" w:rsidRDefault="004929EC" w:rsidP="004929EC">
      <w:pPr>
        <w:spacing w:after="0" w:line="240" w:lineRule="auto"/>
        <w:rPr>
          <w:rFonts w:ascii="Courier New" w:hAnsi="Courier New" w:cs="Courier New"/>
          <w:sz w:val="24"/>
          <w:szCs w:val="24"/>
        </w:rPr>
      </w:pPr>
      <w:r>
        <w:rPr>
          <w:rFonts w:ascii="Courier New" w:hAnsi="Courier New" w:cs="Courier New"/>
          <w:sz w:val="24"/>
          <w:szCs w:val="24"/>
        </w:rPr>
        <w:t xml:space="preserve">         normal sorumluluğu olup ödüllendirmeyi gerektirmez. </w:t>
      </w:r>
    </w:p>
    <w:p w:rsidR="00187D20" w:rsidRDefault="00187D20" w:rsidP="004929EC">
      <w:pPr>
        <w:spacing w:after="0" w:line="240" w:lineRule="auto"/>
        <w:rPr>
          <w:rFonts w:ascii="Courier New" w:hAnsi="Courier New" w:cs="Courier New"/>
          <w:sz w:val="24"/>
          <w:szCs w:val="24"/>
        </w:rPr>
      </w:pPr>
      <w:r>
        <w:rPr>
          <w:rFonts w:ascii="Courier New" w:hAnsi="Courier New" w:cs="Courier New"/>
          <w:sz w:val="24"/>
          <w:szCs w:val="24"/>
        </w:rPr>
        <w:t xml:space="preserve">         Ancak görevlerinde olağanüstü çaba ve başarılı ve </w:t>
      </w:r>
    </w:p>
    <w:p w:rsidR="00187D20" w:rsidRDefault="00187D20" w:rsidP="004929EC">
      <w:pPr>
        <w:spacing w:after="0" w:line="240" w:lineRule="auto"/>
        <w:rPr>
          <w:rFonts w:ascii="Courier New" w:hAnsi="Courier New" w:cs="Courier New"/>
          <w:sz w:val="24"/>
          <w:szCs w:val="24"/>
        </w:rPr>
      </w:pPr>
      <w:r>
        <w:rPr>
          <w:rFonts w:ascii="Courier New" w:hAnsi="Courier New" w:cs="Courier New"/>
          <w:sz w:val="24"/>
          <w:szCs w:val="24"/>
        </w:rPr>
        <w:t xml:space="preserve">         örnek tutumları görülenlere, sicil amirlerinin </w:t>
      </w:r>
    </w:p>
    <w:p w:rsidR="00187D20" w:rsidRDefault="00187D20" w:rsidP="004929EC">
      <w:pPr>
        <w:spacing w:after="0" w:line="240" w:lineRule="auto"/>
        <w:rPr>
          <w:rFonts w:ascii="Courier New" w:hAnsi="Courier New" w:cs="Courier New"/>
          <w:sz w:val="24"/>
          <w:szCs w:val="24"/>
        </w:rPr>
      </w:pPr>
      <w:r>
        <w:rPr>
          <w:rFonts w:ascii="Courier New" w:hAnsi="Courier New" w:cs="Courier New"/>
          <w:sz w:val="24"/>
          <w:szCs w:val="24"/>
        </w:rPr>
        <w:t xml:space="preserve">         önerisi üzerine, Genel Müdür tarafından takdir </w:t>
      </w:r>
    </w:p>
    <w:p w:rsidR="00187D20" w:rsidRDefault="00187D20" w:rsidP="004929EC">
      <w:pPr>
        <w:spacing w:after="0" w:line="240" w:lineRule="auto"/>
        <w:rPr>
          <w:rFonts w:ascii="Courier New" w:hAnsi="Courier New" w:cs="Courier New"/>
          <w:sz w:val="24"/>
          <w:szCs w:val="24"/>
        </w:rPr>
      </w:pPr>
      <w:r>
        <w:rPr>
          <w:rFonts w:ascii="Courier New" w:hAnsi="Courier New" w:cs="Courier New"/>
          <w:sz w:val="24"/>
          <w:szCs w:val="24"/>
        </w:rPr>
        <w:t xml:space="preserve">         belgesi verilebilir. Takdir belgesi sicile geçer </w:t>
      </w:r>
    </w:p>
    <w:p w:rsidR="00187D20" w:rsidRDefault="00187D20" w:rsidP="004929EC">
      <w:pPr>
        <w:spacing w:after="0" w:line="240" w:lineRule="auto"/>
        <w:rPr>
          <w:rFonts w:ascii="Courier New" w:hAnsi="Courier New" w:cs="Courier New"/>
          <w:sz w:val="24"/>
          <w:szCs w:val="24"/>
        </w:rPr>
      </w:pPr>
      <w:r>
        <w:rPr>
          <w:rFonts w:ascii="Courier New" w:hAnsi="Courier New" w:cs="Courier New"/>
          <w:sz w:val="24"/>
          <w:szCs w:val="24"/>
        </w:rPr>
        <w:t xml:space="preserve">         yükselmede göz önünde</w:t>
      </w:r>
      <w:r w:rsidR="003820C8">
        <w:rPr>
          <w:rFonts w:ascii="Courier New" w:hAnsi="Courier New" w:cs="Courier New"/>
          <w:sz w:val="24"/>
          <w:szCs w:val="24"/>
        </w:rPr>
        <w:t xml:space="preserve"> bulundurulur.” </w:t>
      </w:r>
    </w:p>
    <w:p w:rsidR="00187D20" w:rsidRDefault="00187D20" w:rsidP="004929EC">
      <w:pPr>
        <w:spacing w:after="0" w:line="240" w:lineRule="auto"/>
        <w:rPr>
          <w:rFonts w:ascii="Courier New" w:hAnsi="Courier New" w:cs="Courier New"/>
          <w:sz w:val="24"/>
          <w:szCs w:val="24"/>
        </w:rPr>
      </w:pPr>
    </w:p>
    <w:p w:rsidR="00187D20" w:rsidRPr="006B08F5" w:rsidRDefault="006B08F5" w:rsidP="004929EC">
      <w:pPr>
        <w:spacing w:after="0" w:line="240" w:lineRule="auto"/>
        <w:rPr>
          <w:rFonts w:ascii="Courier New" w:hAnsi="Courier New" w:cs="Courier New"/>
          <w:b/>
          <w:sz w:val="24"/>
          <w:szCs w:val="24"/>
          <w:u w:val="single"/>
        </w:rPr>
      </w:pPr>
      <w:r w:rsidRPr="006B08F5">
        <w:rPr>
          <w:rFonts w:ascii="Courier New" w:hAnsi="Courier New" w:cs="Courier New"/>
          <w:b/>
          <w:sz w:val="24"/>
          <w:szCs w:val="24"/>
        </w:rPr>
        <w:t>“</w:t>
      </w:r>
      <w:r w:rsidRPr="006B08F5">
        <w:rPr>
          <w:rFonts w:ascii="Courier New" w:hAnsi="Courier New" w:cs="Courier New"/>
          <w:b/>
          <w:sz w:val="24"/>
          <w:szCs w:val="24"/>
          <w:u w:val="single"/>
        </w:rPr>
        <w:t>YARIŞMA</w:t>
      </w:r>
    </w:p>
    <w:p w:rsidR="00187D20" w:rsidRDefault="00187D20" w:rsidP="004929EC">
      <w:pPr>
        <w:spacing w:after="0" w:line="240" w:lineRule="auto"/>
        <w:rPr>
          <w:rFonts w:ascii="Courier New" w:hAnsi="Courier New" w:cs="Courier New"/>
          <w:sz w:val="24"/>
          <w:szCs w:val="24"/>
        </w:rPr>
      </w:pPr>
    </w:p>
    <w:p w:rsidR="001C656E" w:rsidRDefault="00187D20" w:rsidP="004929EC">
      <w:pPr>
        <w:spacing w:after="0" w:line="240" w:lineRule="auto"/>
        <w:rPr>
          <w:rFonts w:ascii="Courier New" w:hAnsi="Courier New" w:cs="Courier New"/>
          <w:sz w:val="24"/>
          <w:szCs w:val="24"/>
        </w:rPr>
      </w:pPr>
      <w:r w:rsidRPr="001C656E">
        <w:rPr>
          <w:rFonts w:ascii="Courier New" w:hAnsi="Courier New" w:cs="Courier New"/>
          <w:b/>
          <w:sz w:val="24"/>
          <w:szCs w:val="24"/>
          <w:u w:val="single"/>
        </w:rPr>
        <w:t>Soru 1</w:t>
      </w:r>
      <w:r w:rsidRPr="001C656E">
        <w:rPr>
          <w:rFonts w:ascii="Courier New" w:hAnsi="Courier New" w:cs="Courier New"/>
          <w:b/>
          <w:sz w:val="24"/>
          <w:szCs w:val="24"/>
        </w:rPr>
        <w:t>:</w:t>
      </w:r>
      <w:r>
        <w:rPr>
          <w:rFonts w:ascii="Courier New" w:hAnsi="Courier New" w:cs="Courier New"/>
          <w:sz w:val="24"/>
          <w:szCs w:val="24"/>
        </w:rPr>
        <w:t xml:space="preserve"> 73/1991 sayılı Vakıflar Örgütü ve Din İşleri Yasasına </w:t>
      </w:r>
    </w:p>
    <w:p w:rsidR="00187D20" w:rsidRDefault="006F597B" w:rsidP="004929EC">
      <w:pPr>
        <w:spacing w:after="0" w:line="240" w:lineRule="auto"/>
        <w:rPr>
          <w:rFonts w:ascii="Courier New" w:hAnsi="Courier New" w:cs="Courier New"/>
          <w:sz w:val="24"/>
          <w:szCs w:val="24"/>
        </w:rPr>
      </w:pPr>
      <w:r>
        <w:rPr>
          <w:rFonts w:ascii="Courier New" w:hAnsi="Courier New" w:cs="Courier New"/>
          <w:sz w:val="24"/>
          <w:szCs w:val="24"/>
        </w:rPr>
        <w:t xml:space="preserve">        </w:t>
      </w:r>
      <w:r w:rsidR="00187D20">
        <w:rPr>
          <w:rFonts w:ascii="Courier New" w:hAnsi="Courier New" w:cs="Courier New"/>
          <w:sz w:val="24"/>
          <w:szCs w:val="24"/>
        </w:rPr>
        <w:t>göre Mülhak Vakıf</w:t>
      </w:r>
      <w:r w:rsidR="001C656E">
        <w:rPr>
          <w:rFonts w:ascii="Courier New" w:hAnsi="Courier New" w:cs="Courier New"/>
          <w:sz w:val="24"/>
          <w:szCs w:val="24"/>
        </w:rPr>
        <w:t xml:space="preserve"> Emlakinin kaydı nasıl yapılır?</w:t>
      </w:r>
    </w:p>
    <w:p w:rsidR="001C656E" w:rsidRDefault="001C656E" w:rsidP="004929EC">
      <w:pPr>
        <w:spacing w:after="0" w:line="240" w:lineRule="auto"/>
        <w:rPr>
          <w:rFonts w:ascii="Courier New" w:hAnsi="Courier New" w:cs="Courier New"/>
          <w:sz w:val="24"/>
          <w:szCs w:val="24"/>
        </w:rPr>
      </w:pPr>
      <w:r w:rsidRPr="001C656E">
        <w:rPr>
          <w:rFonts w:ascii="Courier New" w:hAnsi="Courier New" w:cs="Courier New"/>
          <w:b/>
          <w:sz w:val="24"/>
          <w:szCs w:val="24"/>
        </w:rPr>
        <w:t>Cevap:</w:t>
      </w:r>
      <w:r>
        <w:rPr>
          <w:rFonts w:ascii="Courier New" w:hAnsi="Courier New" w:cs="Courier New"/>
          <w:sz w:val="24"/>
          <w:szCs w:val="24"/>
        </w:rPr>
        <w:t xml:space="preserve">  Mülhak Vakıflara ait herhangi bir taşınır veya </w:t>
      </w:r>
    </w:p>
    <w:p w:rsidR="001C656E" w:rsidRDefault="006F597B" w:rsidP="004929EC">
      <w:pPr>
        <w:spacing w:after="0" w:line="240" w:lineRule="auto"/>
        <w:rPr>
          <w:rFonts w:ascii="Courier New" w:hAnsi="Courier New" w:cs="Courier New"/>
          <w:sz w:val="24"/>
          <w:szCs w:val="24"/>
        </w:rPr>
      </w:pPr>
      <w:r>
        <w:rPr>
          <w:rFonts w:ascii="Courier New" w:hAnsi="Courier New" w:cs="Courier New"/>
          <w:sz w:val="24"/>
          <w:szCs w:val="24"/>
        </w:rPr>
        <w:t xml:space="preserve">        </w:t>
      </w:r>
      <w:r w:rsidR="001C656E">
        <w:rPr>
          <w:rFonts w:ascii="Courier New" w:hAnsi="Courier New" w:cs="Courier New"/>
          <w:sz w:val="24"/>
          <w:szCs w:val="24"/>
        </w:rPr>
        <w:t xml:space="preserve">taşınmaz mal veya bunun üzerindeki herhangi bir hak </w:t>
      </w:r>
    </w:p>
    <w:p w:rsidR="001C656E" w:rsidRDefault="006F597B" w:rsidP="004929EC">
      <w:pPr>
        <w:spacing w:after="0" w:line="240" w:lineRule="auto"/>
        <w:rPr>
          <w:rFonts w:ascii="Courier New" w:hAnsi="Courier New" w:cs="Courier New"/>
          <w:sz w:val="24"/>
          <w:szCs w:val="24"/>
        </w:rPr>
      </w:pPr>
      <w:r>
        <w:rPr>
          <w:rFonts w:ascii="Courier New" w:hAnsi="Courier New" w:cs="Courier New"/>
          <w:sz w:val="24"/>
          <w:szCs w:val="24"/>
        </w:rPr>
        <w:t xml:space="preserve">        </w:t>
      </w:r>
      <w:r w:rsidR="001C656E">
        <w:rPr>
          <w:rFonts w:ascii="Courier New" w:hAnsi="Courier New" w:cs="Courier New"/>
          <w:sz w:val="24"/>
          <w:szCs w:val="24"/>
        </w:rPr>
        <w:t>veya menfaat ilgili Mülhak Vakfın adına kayıt edilir.</w:t>
      </w:r>
    </w:p>
    <w:p w:rsidR="003820C8" w:rsidRDefault="003820C8" w:rsidP="004929EC">
      <w:pPr>
        <w:spacing w:after="0" w:line="240" w:lineRule="auto"/>
        <w:rPr>
          <w:rFonts w:ascii="Courier New" w:hAnsi="Courier New" w:cs="Courier New"/>
          <w:b/>
          <w:sz w:val="24"/>
          <w:szCs w:val="24"/>
          <w:u w:val="single"/>
        </w:rPr>
      </w:pPr>
    </w:p>
    <w:p w:rsidR="001C656E" w:rsidRDefault="001C656E" w:rsidP="004929EC">
      <w:pPr>
        <w:spacing w:after="0" w:line="240" w:lineRule="auto"/>
        <w:rPr>
          <w:rFonts w:ascii="Courier New" w:hAnsi="Courier New" w:cs="Courier New"/>
          <w:sz w:val="24"/>
          <w:szCs w:val="24"/>
        </w:rPr>
      </w:pPr>
      <w:r w:rsidRPr="001C656E">
        <w:rPr>
          <w:rFonts w:ascii="Courier New" w:hAnsi="Courier New" w:cs="Courier New"/>
          <w:b/>
          <w:sz w:val="24"/>
          <w:szCs w:val="24"/>
          <w:u w:val="single"/>
        </w:rPr>
        <w:t>Soru 2</w:t>
      </w:r>
      <w:r>
        <w:rPr>
          <w:rFonts w:ascii="Courier New" w:hAnsi="Courier New" w:cs="Courier New"/>
          <w:sz w:val="24"/>
          <w:szCs w:val="24"/>
        </w:rPr>
        <w:t>: Ahkam-ül Evkaf nedir?</w:t>
      </w:r>
    </w:p>
    <w:p w:rsidR="001C656E" w:rsidRDefault="001C656E" w:rsidP="001C656E">
      <w:pPr>
        <w:spacing w:after="0" w:line="240" w:lineRule="auto"/>
        <w:rPr>
          <w:rFonts w:ascii="Courier New" w:hAnsi="Courier New" w:cs="Courier New"/>
          <w:sz w:val="24"/>
          <w:szCs w:val="24"/>
        </w:rPr>
      </w:pPr>
      <w:r w:rsidRPr="001C656E">
        <w:rPr>
          <w:rFonts w:ascii="Courier New" w:hAnsi="Courier New" w:cs="Courier New"/>
          <w:b/>
          <w:sz w:val="24"/>
          <w:szCs w:val="24"/>
        </w:rPr>
        <w:t>Cavap</w:t>
      </w:r>
      <w:r>
        <w:rPr>
          <w:rFonts w:ascii="Courier New" w:hAnsi="Courier New" w:cs="Courier New"/>
          <w:sz w:val="24"/>
          <w:szCs w:val="24"/>
        </w:rPr>
        <w:t xml:space="preserve">:  Ahkamül Evkaf Vakıfların temel felsefesi “Taşınır </w:t>
      </w:r>
    </w:p>
    <w:p w:rsidR="001C656E" w:rsidRDefault="006F597B" w:rsidP="001C656E">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1C656E">
        <w:rPr>
          <w:rFonts w:ascii="Courier New" w:hAnsi="Courier New" w:cs="Courier New"/>
          <w:sz w:val="24"/>
          <w:szCs w:val="24"/>
        </w:rPr>
        <w:t xml:space="preserve">veya taşınmaz bir malın ebedi olarak hayırsever   </w:t>
      </w:r>
    </w:p>
    <w:p w:rsidR="001C656E" w:rsidRDefault="006F597B" w:rsidP="001C656E">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1C656E">
        <w:rPr>
          <w:rFonts w:ascii="Courier New" w:hAnsi="Courier New" w:cs="Courier New"/>
          <w:sz w:val="24"/>
          <w:szCs w:val="24"/>
        </w:rPr>
        <w:t xml:space="preserve">amaçlarla insanlık yararı için tahsis edilmesi” </w:t>
      </w:r>
    </w:p>
    <w:p w:rsidR="001C656E" w:rsidRDefault="006F597B" w:rsidP="001C656E">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1C656E">
        <w:rPr>
          <w:rFonts w:ascii="Courier New" w:hAnsi="Courier New" w:cs="Courier New"/>
          <w:sz w:val="24"/>
          <w:szCs w:val="24"/>
        </w:rPr>
        <w:t xml:space="preserve">ilkesini içeren Vakıf kurallarıdır. 1880 tarihinde </w:t>
      </w:r>
    </w:p>
    <w:p w:rsidR="001C656E" w:rsidRDefault="006F597B" w:rsidP="001C656E">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1C656E">
        <w:rPr>
          <w:rFonts w:ascii="Courier New" w:hAnsi="Courier New" w:cs="Courier New"/>
          <w:sz w:val="24"/>
          <w:szCs w:val="24"/>
        </w:rPr>
        <w:t xml:space="preserve">Ömer Hilmi Efendi tarafından derlenen Ahkam-ül Evkaf </w:t>
      </w:r>
    </w:p>
    <w:p w:rsidR="001C656E" w:rsidRDefault="006F597B" w:rsidP="001C656E">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1C656E">
        <w:rPr>
          <w:rFonts w:ascii="Courier New" w:hAnsi="Courier New" w:cs="Courier New"/>
          <w:sz w:val="24"/>
          <w:szCs w:val="24"/>
        </w:rPr>
        <w:t>kuralları Anayasal düzeyde tanınmakta ve uygulanmak-</w:t>
      </w:r>
    </w:p>
    <w:p w:rsidR="006F597B" w:rsidRDefault="006F597B" w:rsidP="006F597B">
      <w:pPr>
        <w:spacing w:after="0" w:line="240" w:lineRule="auto"/>
        <w:ind w:left="708"/>
        <w:rPr>
          <w:rFonts w:ascii="Courier New" w:hAnsi="Courier New" w:cs="Courier New"/>
          <w:sz w:val="24"/>
          <w:szCs w:val="24"/>
        </w:rPr>
      </w:pPr>
      <w:r>
        <w:rPr>
          <w:rFonts w:ascii="Courier New" w:hAnsi="Courier New" w:cs="Courier New"/>
          <w:sz w:val="24"/>
          <w:szCs w:val="24"/>
        </w:rPr>
        <w:lastRenderedPageBreak/>
        <w:t xml:space="preserve">   </w:t>
      </w:r>
      <w:r w:rsidR="001C656E">
        <w:rPr>
          <w:rFonts w:ascii="Courier New" w:hAnsi="Courier New" w:cs="Courier New"/>
          <w:sz w:val="24"/>
          <w:szCs w:val="24"/>
        </w:rPr>
        <w:t>tadır.</w:t>
      </w:r>
    </w:p>
    <w:p w:rsidR="001C656E" w:rsidRDefault="001C656E" w:rsidP="006F597B">
      <w:pPr>
        <w:spacing w:after="0" w:line="240" w:lineRule="auto"/>
        <w:rPr>
          <w:rFonts w:ascii="Courier New" w:hAnsi="Courier New" w:cs="Courier New"/>
          <w:sz w:val="24"/>
          <w:szCs w:val="24"/>
        </w:rPr>
      </w:pPr>
      <w:r w:rsidRPr="002F32FC">
        <w:rPr>
          <w:rFonts w:ascii="Courier New" w:hAnsi="Courier New" w:cs="Courier New"/>
          <w:b/>
          <w:sz w:val="24"/>
          <w:szCs w:val="24"/>
          <w:u w:val="single"/>
        </w:rPr>
        <w:t>Soru 3</w:t>
      </w:r>
      <w:r>
        <w:rPr>
          <w:rFonts w:ascii="Courier New" w:hAnsi="Courier New" w:cs="Courier New"/>
          <w:sz w:val="24"/>
          <w:szCs w:val="24"/>
        </w:rPr>
        <w:t>: Anayasada “Yurt Ödevi”ni izah ediniz.</w:t>
      </w:r>
    </w:p>
    <w:p w:rsidR="002F32FC" w:rsidRDefault="001C656E" w:rsidP="001C656E">
      <w:pPr>
        <w:spacing w:after="0" w:line="240" w:lineRule="auto"/>
        <w:rPr>
          <w:rFonts w:ascii="Courier New" w:hAnsi="Courier New" w:cs="Courier New"/>
          <w:sz w:val="24"/>
          <w:szCs w:val="24"/>
        </w:rPr>
      </w:pPr>
      <w:r w:rsidRPr="002F32FC">
        <w:rPr>
          <w:rFonts w:ascii="Courier New" w:hAnsi="Courier New" w:cs="Courier New"/>
          <w:b/>
          <w:sz w:val="24"/>
          <w:szCs w:val="24"/>
        </w:rPr>
        <w:t>Cevap:</w:t>
      </w:r>
      <w:r w:rsidR="006F597B">
        <w:rPr>
          <w:rFonts w:ascii="Courier New" w:hAnsi="Courier New" w:cs="Courier New"/>
          <w:sz w:val="24"/>
          <w:szCs w:val="24"/>
        </w:rPr>
        <w:t xml:space="preserve">  </w:t>
      </w:r>
      <w:r>
        <w:rPr>
          <w:rFonts w:ascii="Courier New" w:hAnsi="Courier New" w:cs="Courier New"/>
          <w:sz w:val="24"/>
          <w:szCs w:val="24"/>
        </w:rPr>
        <w:t>Madde 74/1 Silahlı kuvvetlerde</w:t>
      </w:r>
      <w:r w:rsidR="002F32FC">
        <w:rPr>
          <w:rFonts w:ascii="Courier New" w:hAnsi="Courier New" w:cs="Courier New"/>
          <w:sz w:val="24"/>
          <w:szCs w:val="24"/>
        </w:rPr>
        <w:t xml:space="preserve"> yurt ödevi her </w:t>
      </w:r>
    </w:p>
    <w:p w:rsidR="001C656E" w:rsidRDefault="006F597B" w:rsidP="001C656E">
      <w:pPr>
        <w:spacing w:after="0" w:line="240" w:lineRule="auto"/>
        <w:rPr>
          <w:rFonts w:ascii="Courier New" w:hAnsi="Courier New" w:cs="Courier New"/>
          <w:sz w:val="24"/>
          <w:szCs w:val="24"/>
        </w:rPr>
      </w:pPr>
      <w:r>
        <w:rPr>
          <w:rFonts w:ascii="Courier New" w:hAnsi="Courier New" w:cs="Courier New"/>
          <w:sz w:val="24"/>
          <w:szCs w:val="24"/>
        </w:rPr>
        <w:t xml:space="preserve">        </w:t>
      </w:r>
      <w:r w:rsidR="002F32FC">
        <w:rPr>
          <w:rFonts w:ascii="Courier New" w:hAnsi="Courier New" w:cs="Courier New"/>
          <w:sz w:val="24"/>
          <w:szCs w:val="24"/>
        </w:rPr>
        <w:t>yurtdaşın hakkı ve kutsal ödevidir.</w:t>
      </w:r>
    </w:p>
    <w:p w:rsidR="002F32FC" w:rsidRDefault="006F597B" w:rsidP="001C656E">
      <w:pPr>
        <w:spacing w:after="0" w:line="240" w:lineRule="auto"/>
        <w:rPr>
          <w:rFonts w:ascii="Courier New" w:hAnsi="Courier New" w:cs="Courier New"/>
          <w:sz w:val="24"/>
          <w:szCs w:val="24"/>
        </w:rPr>
      </w:pPr>
      <w:r>
        <w:rPr>
          <w:rFonts w:ascii="Courier New" w:hAnsi="Courier New" w:cs="Courier New"/>
          <w:sz w:val="24"/>
          <w:szCs w:val="24"/>
        </w:rPr>
        <w:t xml:space="preserve">        </w:t>
      </w:r>
      <w:r w:rsidR="002F32FC">
        <w:rPr>
          <w:rFonts w:ascii="Courier New" w:hAnsi="Courier New" w:cs="Courier New"/>
          <w:sz w:val="24"/>
          <w:szCs w:val="24"/>
        </w:rPr>
        <w:t xml:space="preserve">74/2 Yurt ödevine ilişkin kurallar yasa ile </w:t>
      </w:r>
    </w:p>
    <w:p w:rsidR="00F8409C" w:rsidRDefault="006F597B" w:rsidP="001C656E">
      <w:pPr>
        <w:spacing w:after="0" w:line="240" w:lineRule="auto"/>
        <w:rPr>
          <w:rFonts w:ascii="Courier New" w:hAnsi="Courier New" w:cs="Courier New"/>
          <w:sz w:val="24"/>
          <w:szCs w:val="24"/>
        </w:rPr>
      </w:pPr>
      <w:r>
        <w:rPr>
          <w:rFonts w:ascii="Courier New" w:hAnsi="Courier New" w:cs="Courier New"/>
          <w:sz w:val="24"/>
          <w:szCs w:val="24"/>
        </w:rPr>
        <w:t xml:space="preserve">        </w:t>
      </w:r>
      <w:r w:rsidR="002F32FC">
        <w:rPr>
          <w:rFonts w:ascii="Courier New" w:hAnsi="Courier New" w:cs="Courier New"/>
          <w:sz w:val="24"/>
          <w:szCs w:val="24"/>
        </w:rPr>
        <w:t>düzenlenir.</w:t>
      </w:r>
      <w:r w:rsidR="006B08F5">
        <w:rPr>
          <w:rFonts w:ascii="Courier New" w:hAnsi="Courier New" w:cs="Courier New"/>
          <w:sz w:val="24"/>
          <w:szCs w:val="24"/>
        </w:rPr>
        <w:t>”</w:t>
      </w:r>
    </w:p>
    <w:p w:rsidR="003820C8" w:rsidRDefault="003820C8" w:rsidP="001C656E">
      <w:pPr>
        <w:spacing w:after="0" w:line="240" w:lineRule="auto"/>
        <w:rPr>
          <w:rFonts w:ascii="Courier New" w:hAnsi="Courier New" w:cs="Courier New"/>
          <w:sz w:val="24"/>
          <w:szCs w:val="24"/>
        </w:rPr>
      </w:pPr>
    </w:p>
    <w:p w:rsidR="00F8409C" w:rsidRDefault="00F8409C" w:rsidP="00494042">
      <w:pPr>
        <w:spacing w:after="0" w:line="360" w:lineRule="auto"/>
        <w:jc w:val="both"/>
        <w:rPr>
          <w:rFonts w:ascii="Courier New" w:hAnsi="Courier New" w:cs="Courier New"/>
          <w:sz w:val="24"/>
          <w:szCs w:val="24"/>
        </w:rPr>
      </w:pPr>
      <w:r>
        <w:rPr>
          <w:rFonts w:ascii="Courier New" w:hAnsi="Courier New" w:cs="Courier New"/>
          <w:sz w:val="24"/>
          <w:szCs w:val="24"/>
        </w:rPr>
        <w:tab/>
        <w:t>Emare No.44’te ise İdari İşler Şube Müdürlüğü sınav soru</w:t>
      </w:r>
      <w:r w:rsidR="00494042">
        <w:rPr>
          <w:rFonts w:ascii="Courier New" w:hAnsi="Courier New" w:cs="Courier New"/>
          <w:sz w:val="24"/>
          <w:szCs w:val="24"/>
        </w:rPr>
        <w:t>-</w:t>
      </w:r>
      <w:r>
        <w:rPr>
          <w:rFonts w:ascii="Courier New" w:hAnsi="Courier New" w:cs="Courier New"/>
          <w:sz w:val="24"/>
          <w:szCs w:val="24"/>
        </w:rPr>
        <w:t>ları yer almaktadır.</w:t>
      </w:r>
      <w:r w:rsidR="003820C8">
        <w:rPr>
          <w:rFonts w:ascii="Courier New" w:hAnsi="Courier New" w:cs="Courier New"/>
          <w:sz w:val="24"/>
          <w:szCs w:val="24"/>
        </w:rPr>
        <w:t xml:space="preserve"> Şöyle ki:</w:t>
      </w:r>
    </w:p>
    <w:p w:rsidR="006F597B" w:rsidRPr="000272CE" w:rsidRDefault="000272CE" w:rsidP="00F8409C">
      <w:pPr>
        <w:spacing w:after="0" w:line="360" w:lineRule="auto"/>
        <w:rPr>
          <w:rFonts w:ascii="Courier New" w:hAnsi="Courier New" w:cs="Courier New"/>
          <w:b/>
          <w:sz w:val="24"/>
          <w:szCs w:val="24"/>
          <w:u w:val="single"/>
        </w:rPr>
      </w:pPr>
      <w:r w:rsidRPr="000272CE">
        <w:rPr>
          <w:rFonts w:ascii="Courier New" w:hAnsi="Courier New" w:cs="Courier New"/>
          <w:b/>
          <w:sz w:val="24"/>
          <w:szCs w:val="24"/>
        </w:rPr>
        <w:t>“</w:t>
      </w:r>
      <w:r w:rsidRPr="000272CE">
        <w:rPr>
          <w:rFonts w:ascii="Courier New" w:hAnsi="Courier New" w:cs="Courier New"/>
          <w:b/>
          <w:sz w:val="24"/>
          <w:szCs w:val="24"/>
          <w:u w:val="single"/>
        </w:rPr>
        <w:t>YETERLİLİK</w:t>
      </w:r>
    </w:p>
    <w:p w:rsidR="000272CE" w:rsidRDefault="000272CE" w:rsidP="000272CE">
      <w:pPr>
        <w:spacing w:after="0" w:line="240" w:lineRule="auto"/>
        <w:rPr>
          <w:rFonts w:ascii="Courier New" w:hAnsi="Courier New" w:cs="Courier New"/>
          <w:sz w:val="24"/>
          <w:szCs w:val="24"/>
        </w:rPr>
      </w:pPr>
      <w:r w:rsidRPr="00D6337D">
        <w:rPr>
          <w:rFonts w:ascii="Courier New" w:hAnsi="Courier New" w:cs="Courier New"/>
          <w:b/>
          <w:sz w:val="24"/>
          <w:szCs w:val="24"/>
          <w:u w:val="single"/>
        </w:rPr>
        <w:t>Soru 1</w:t>
      </w:r>
      <w:r>
        <w:rPr>
          <w:rFonts w:ascii="Courier New" w:hAnsi="Courier New" w:cs="Courier New"/>
          <w:sz w:val="24"/>
          <w:szCs w:val="24"/>
        </w:rPr>
        <w:t xml:space="preserve">: K.K.T.C’nde Vakıflara ait kültür Varlıklarından 8 tane </w:t>
      </w:r>
    </w:p>
    <w:p w:rsidR="000A4FEC" w:rsidRDefault="000272CE" w:rsidP="000272CE">
      <w:pPr>
        <w:spacing w:after="0" w:line="240" w:lineRule="auto"/>
        <w:rPr>
          <w:rFonts w:ascii="Courier New" w:hAnsi="Courier New" w:cs="Courier New"/>
          <w:sz w:val="24"/>
          <w:szCs w:val="24"/>
        </w:rPr>
      </w:pPr>
      <w:r>
        <w:rPr>
          <w:rFonts w:ascii="Courier New" w:hAnsi="Courier New" w:cs="Courier New"/>
          <w:sz w:val="24"/>
          <w:szCs w:val="24"/>
        </w:rPr>
        <w:t xml:space="preserve">        sayarmısınız.</w:t>
      </w:r>
    </w:p>
    <w:p w:rsidR="000272CE" w:rsidRDefault="000272CE" w:rsidP="000272CE">
      <w:pPr>
        <w:spacing w:after="0" w:line="240" w:lineRule="auto"/>
        <w:rPr>
          <w:rFonts w:ascii="Courier New" w:hAnsi="Courier New" w:cs="Courier New"/>
          <w:sz w:val="24"/>
          <w:szCs w:val="24"/>
        </w:rPr>
      </w:pPr>
      <w:r w:rsidRPr="00D6337D">
        <w:rPr>
          <w:rFonts w:ascii="Courier New" w:hAnsi="Courier New" w:cs="Courier New"/>
          <w:b/>
          <w:sz w:val="24"/>
          <w:szCs w:val="24"/>
        </w:rPr>
        <w:t>Cevap:</w:t>
      </w:r>
      <w:r>
        <w:rPr>
          <w:rFonts w:ascii="Courier New" w:hAnsi="Courier New" w:cs="Courier New"/>
          <w:sz w:val="24"/>
          <w:szCs w:val="24"/>
        </w:rPr>
        <w:t xml:space="preserve"> </w:t>
      </w:r>
      <w:r w:rsidR="006F597B">
        <w:rPr>
          <w:rFonts w:ascii="Courier New" w:hAnsi="Courier New" w:cs="Courier New"/>
          <w:sz w:val="24"/>
          <w:szCs w:val="24"/>
        </w:rPr>
        <w:t xml:space="preserve"> </w:t>
      </w:r>
      <w:r>
        <w:rPr>
          <w:rFonts w:ascii="Courier New" w:hAnsi="Courier New" w:cs="Courier New"/>
          <w:sz w:val="24"/>
          <w:szCs w:val="24"/>
        </w:rPr>
        <w:t xml:space="preserve">Lefkoşada;Büyük Han, Bedesten, Büyük Hamam, Selimiye </w:t>
      </w:r>
    </w:p>
    <w:p w:rsidR="000272CE" w:rsidRDefault="000272CE" w:rsidP="000272CE">
      <w:pPr>
        <w:spacing w:after="0" w:line="240" w:lineRule="auto"/>
        <w:rPr>
          <w:rFonts w:ascii="Courier New" w:hAnsi="Courier New" w:cs="Courier New"/>
          <w:sz w:val="24"/>
          <w:szCs w:val="24"/>
        </w:rPr>
      </w:pPr>
      <w:r>
        <w:rPr>
          <w:rFonts w:ascii="Courier New" w:hAnsi="Courier New" w:cs="Courier New"/>
          <w:sz w:val="24"/>
          <w:szCs w:val="24"/>
        </w:rPr>
        <w:t xml:space="preserve">                 </w:t>
      </w:r>
      <w:r w:rsidR="006F597B">
        <w:rPr>
          <w:rFonts w:ascii="Courier New" w:hAnsi="Courier New" w:cs="Courier New"/>
          <w:sz w:val="24"/>
          <w:szCs w:val="24"/>
        </w:rPr>
        <w:t xml:space="preserve"> </w:t>
      </w:r>
      <w:r>
        <w:rPr>
          <w:rFonts w:ascii="Courier New" w:hAnsi="Courier New" w:cs="Courier New"/>
          <w:sz w:val="24"/>
          <w:szCs w:val="24"/>
        </w:rPr>
        <w:t xml:space="preserve">Camii, Saray Önü Camii, Mevlevi Müzesi, </w:t>
      </w:r>
    </w:p>
    <w:p w:rsidR="000272CE" w:rsidRDefault="000272CE" w:rsidP="000272CE">
      <w:pPr>
        <w:spacing w:after="0" w:line="240" w:lineRule="auto"/>
        <w:rPr>
          <w:rFonts w:ascii="Courier New" w:hAnsi="Courier New" w:cs="Courier New"/>
          <w:sz w:val="24"/>
          <w:szCs w:val="24"/>
        </w:rPr>
      </w:pPr>
      <w:r>
        <w:rPr>
          <w:rFonts w:ascii="Courier New" w:hAnsi="Courier New" w:cs="Courier New"/>
          <w:sz w:val="24"/>
          <w:szCs w:val="24"/>
        </w:rPr>
        <w:t xml:space="preserve">                 </w:t>
      </w:r>
      <w:r w:rsidR="006F597B">
        <w:rPr>
          <w:rFonts w:ascii="Courier New" w:hAnsi="Courier New" w:cs="Courier New"/>
          <w:sz w:val="24"/>
          <w:szCs w:val="24"/>
        </w:rPr>
        <w:t xml:space="preserve"> </w:t>
      </w:r>
      <w:r>
        <w:rPr>
          <w:rFonts w:ascii="Courier New" w:hAnsi="Courier New" w:cs="Courier New"/>
          <w:sz w:val="24"/>
          <w:szCs w:val="24"/>
        </w:rPr>
        <w:t>Sultan Mahmut Kütüphanesi</w:t>
      </w:r>
    </w:p>
    <w:p w:rsidR="000272CE" w:rsidRDefault="000272CE" w:rsidP="000272CE">
      <w:pPr>
        <w:spacing w:after="0" w:line="240" w:lineRule="auto"/>
        <w:rPr>
          <w:rFonts w:ascii="Courier New" w:hAnsi="Courier New" w:cs="Courier New"/>
          <w:sz w:val="24"/>
          <w:szCs w:val="24"/>
        </w:rPr>
      </w:pPr>
      <w:r>
        <w:rPr>
          <w:rFonts w:ascii="Courier New" w:hAnsi="Courier New" w:cs="Courier New"/>
          <w:sz w:val="24"/>
          <w:szCs w:val="24"/>
        </w:rPr>
        <w:t xml:space="preserve">       </w:t>
      </w:r>
      <w:r w:rsidR="006F597B">
        <w:rPr>
          <w:rFonts w:ascii="Courier New" w:hAnsi="Courier New" w:cs="Courier New"/>
          <w:sz w:val="24"/>
          <w:szCs w:val="24"/>
        </w:rPr>
        <w:t xml:space="preserve"> </w:t>
      </w:r>
      <w:r>
        <w:rPr>
          <w:rFonts w:ascii="Courier New" w:hAnsi="Courier New" w:cs="Courier New"/>
          <w:sz w:val="24"/>
          <w:szCs w:val="24"/>
        </w:rPr>
        <w:t xml:space="preserve">Mağusa; Buğday Camii, Lala Mustafa Camii, Eski Polis </w:t>
      </w:r>
    </w:p>
    <w:p w:rsidR="000272CE" w:rsidRDefault="000272CE" w:rsidP="000272CE">
      <w:pPr>
        <w:spacing w:after="0" w:line="240" w:lineRule="auto"/>
        <w:rPr>
          <w:rFonts w:ascii="Courier New" w:hAnsi="Courier New" w:cs="Courier New"/>
          <w:sz w:val="24"/>
          <w:szCs w:val="24"/>
        </w:rPr>
      </w:pPr>
      <w:r>
        <w:rPr>
          <w:rFonts w:ascii="Courier New" w:hAnsi="Courier New" w:cs="Courier New"/>
          <w:sz w:val="24"/>
          <w:szCs w:val="24"/>
        </w:rPr>
        <w:t xml:space="preserve">           </w:t>
      </w:r>
      <w:r w:rsidR="00046BD1">
        <w:rPr>
          <w:rFonts w:ascii="Courier New" w:hAnsi="Courier New" w:cs="Courier New"/>
          <w:sz w:val="24"/>
          <w:szCs w:val="24"/>
        </w:rPr>
        <w:t xml:space="preserve"> </w:t>
      </w:r>
      <w:r>
        <w:rPr>
          <w:rFonts w:ascii="Courier New" w:hAnsi="Courier New" w:cs="Courier New"/>
          <w:sz w:val="24"/>
          <w:szCs w:val="24"/>
        </w:rPr>
        <w:t xml:space="preserve">    Binaları çarşısı</w:t>
      </w:r>
    </w:p>
    <w:p w:rsidR="000272CE" w:rsidRDefault="000272CE" w:rsidP="000272CE">
      <w:pPr>
        <w:spacing w:after="0" w:line="240" w:lineRule="auto"/>
        <w:rPr>
          <w:rFonts w:ascii="Courier New" w:hAnsi="Courier New" w:cs="Courier New"/>
          <w:sz w:val="24"/>
          <w:szCs w:val="24"/>
        </w:rPr>
      </w:pPr>
      <w:r>
        <w:rPr>
          <w:rFonts w:ascii="Courier New" w:hAnsi="Courier New" w:cs="Courier New"/>
          <w:sz w:val="24"/>
          <w:szCs w:val="24"/>
        </w:rPr>
        <w:t xml:space="preserve">      </w:t>
      </w:r>
      <w:r w:rsidR="006F597B">
        <w:rPr>
          <w:rFonts w:ascii="Courier New" w:hAnsi="Courier New" w:cs="Courier New"/>
          <w:sz w:val="24"/>
          <w:szCs w:val="24"/>
        </w:rPr>
        <w:t xml:space="preserve"> </w:t>
      </w:r>
      <w:r>
        <w:rPr>
          <w:rFonts w:ascii="Courier New" w:hAnsi="Courier New" w:cs="Courier New"/>
          <w:sz w:val="24"/>
          <w:szCs w:val="24"/>
        </w:rPr>
        <w:t xml:space="preserve"> Girne;</w:t>
      </w:r>
      <w:r w:rsidR="00D6337D">
        <w:rPr>
          <w:rFonts w:ascii="Courier New" w:hAnsi="Courier New" w:cs="Courier New"/>
          <w:sz w:val="24"/>
          <w:szCs w:val="24"/>
        </w:rPr>
        <w:t xml:space="preserve">  </w:t>
      </w:r>
      <w:r>
        <w:rPr>
          <w:rFonts w:ascii="Courier New" w:hAnsi="Courier New" w:cs="Courier New"/>
          <w:sz w:val="24"/>
          <w:szCs w:val="24"/>
        </w:rPr>
        <w:t>Ağa Cafer Paşa Camii, Karşıyaka Camii</w:t>
      </w:r>
    </w:p>
    <w:p w:rsidR="000272CE" w:rsidRDefault="000272CE" w:rsidP="000272CE">
      <w:pPr>
        <w:spacing w:after="0" w:line="240" w:lineRule="auto"/>
        <w:rPr>
          <w:rFonts w:ascii="Courier New" w:hAnsi="Courier New" w:cs="Courier New"/>
          <w:sz w:val="24"/>
          <w:szCs w:val="24"/>
        </w:rPr>
      </w:pPr>
      <w:r>
        <w:rPr>
          <w:rFonts w:ascii="Courier New" w:hAnsi="Courier New" w:cs="Courier New"/>
          <w:sz w:val="24"/>
          <w:szCs w:val="24"/>
        </w:rPr>
        <w:t xml:space="preserve">      </w:t>
      </w:r>
      <w:r w:rsidR="006F597B">
        <w:rPr>
          <w:rFonts w:ascii="Courier New" w:hAnsi="Courier New" w:cs="Courier New"/>
          <w:sz w:val="24"/>
          <w:szCs w:val="24"/>
        </w:rPr>
        <w:t xml:space="preserve"> </w:t>
      </w:r>
      <w:r>
        <w:rPr>
          <w:rFonts w:ascii="Courier New" w:hAnsi="Courier New" w:cs="Courier New"/>
          <w:sz w:val="24"/>
          <w:szCs w:val="24"/>
        </w:rPr>
        <w:t xml:space="preserve"> </w:t>
      </w:r>
      <w:r w:rsidR="00D6337D">
        <w:rPr>
          <w:rFonts w:ascii="Courier New" w:hAnsi="Courier New" w:cs="Courier New"/>
          <w:sz w:val="24"/>
          <w:szCs w:val="24"/>
        </w:rPr>
        <w:t>Lefke;  Piri Paşa Camii</w:t>
      </w:r>
    </w:p>
    <w:p w:rsidR="00D6337D" w:rsidRDefault="00D6337D" w:rsidP="000272CE">
      <w:pPr>
        <w:spacing w:after="0" w:line="240" w:lineRule="auto"/>
        <w:rPr>
          <w:rFonts w:ascii="Courier New" w:hAnsi="Courier New" w:cs="Courier New"/>
          <w:sz w:val="24"/>
          <w:szCs w:val="24"/>
        </w:rPr>
      </w:pPr>
    </w:p>
    <w:p w:rsidR="00D6337D" w:rsidRDefault="00D6337D" w:rsidP="000272CE">
      <w:pPr>
        <w:spacing w:after="0" w:line="240" w:lineRule="auto"/>
        <w:rPr>
          <w:rFonts w:ascii="Courier New" w:hAnsi="Courier New" w:cs="Courier New"/>
          <w:sz w:val="24"/>
          <w:szCs w:val="24"/>
        </w:rPr>
      </w:pPr>
      <w:r w:rsidRPr="00D6337D">
        <w:rPr>
          <w:rFonts w:ascii="Courier New" w:hAnsi="Courier New" w:cs="Courier New"/>
          <w:b/>
          <w:sz w:val="24"/>
          <w:szCs w:val="24"/>
          <w:u w:val="single"/>
        </w:rPr>
        <w:t>Soru 2</w:t>
      </w:r>
      <w:r>
        <w:rPr>
          <w:rFonts w:ascii="Courier New" w:hAnsi="Courier New" w:cs="Courier New"/>
          <w:sz w:val="24"/>
          <w:szCs w:val="24"/>
        </w:rPr>
        <w:t xml:space="preserve">:73/1991 sayılı Vakıflar Örgütü ve Din İşleri Yasasına </w:t>
      </w:r>
    </w:p>
    <w:p w:rsidR="00D6337D" w:rsidRDefault="00D6337D" w:rsidP="000272CE">
      <w:pPr>
        <w:spacing w:after="0" w:line="240" w:lineRule="auto"/>
        <w:rPr>
          <w:rFonts w:ascii="Courier New" w:hAnsi="Courier New" w:cs="Courier New"/>
          <w:sz w:val="24"/>
          <w:szCs w:val="24"/>
        </w:rPr>
      </w:pPr>
      <w:r>
        <w:rPr>
          <w:rFonts w:ascii="Courier New" w:hAnsi="Courier New" w:cs="Courier New"/>
          <w:sz w:val="24"/>
          <w:szCs w:val="24"/>
        </w:rPr>
        <w:t xml:space="preserve">       göre Vakıflar çalışanlarının haklarını sıralayınız</w:t>
      </w:r>
      <w:r w:rsidR="006F597B">
        <w:rPr>
          <w:rFonts w:ascii="Courier New" w:hAnsi="Courier New" w:cs="Courier New"/>
          <w:sz w:val="24"/>
          <w:szCs w:val="24"/>
        </w:rPr>
        <w:t>.</w:t>
      </w:r>
    </w:p>
    <w:p w:rsidR="00D6337D" w:rsidRDefault="00D6337D" w:rsidP="000272CE">
      <w:pPr>
        <w:spacing w:after="0" w:line="240" w:lineRule="auto"/>
        <w:rPr>
          <w:rFonts w:ascii="Courier New" w:hAnsi="Courier New" w:cs="Courier New"/>
          <w:sz w:val="24"/>
          <w:szCs w:val="24"/>
        </w:rPr>
      </w:pPr>
      <w:r w:rsidRPr="00284DEA">
        <w:rPr>
          <w:rFonts w:ascii="Courier New" w:hAnsi="Courier New" w:cs="Courier New"/>
          <w:b/>
          <w:sz w:val="24"/>
          <w:szCs w:val="24"/>
          <w:u w:val="single"/>
        </w:rPr>
        <w:t>Cevap</w:t>
      </w:r>
      <w:r>
        <w:rPr>
          <w:rFonts w:ascii="Courier New" w:hAnsi="Courier New" w:cs="Courier New"/>
          <w:sz w:val="24"/>
          <w:szCs w:val="24"/>
        </w:rPr>
        <w:t xml:space="preserve">: Güvenlik Hakkı, Uygulamayı İsteme Hakkı, Çekilme Hakkı, </w:t>
      </w:r>
    </w:p>
    <w:p w:rsidR="00D6337D" w:rsidRDefault="00D6337D" w:rsidP="00D6337D">
      <w:pPr>
        <w:spacing w:after="0" w:line="240" w:lineRule="auto"/>
        <w:ind w:left="990"/>
        <w:rPr>
          <w:rFonts w:ascii="Courier New" w:hAnsi="Courier New" w:cs="Courier New"/>
          <w:sz w:val="24"/>
          <w:szCs w:val="24"/>
        </w:rPr>
      </w:pPr>
      <w:r>
        <w:rPr>
          <w:rFonts w:ascii="Courier New" w:hAnsi="Courier New" w:cs="Courier New"/>
          <w:sz w:val="24"/>
          <w:szCs w:val="24"/>
        </w:rPr>
        <w:t>Emeklilik Hakkı, Şikayet ve Dava Açma Hakkı, İzin Hakkı, Tedavi Hakkı, Aylık Ücret ve Ödenek Alma Hakkı,Onüçüncü Maaş İkramiyesi, Hayat Pahalılığı Ödeneği Hakkı, Barem İçi Artış Ödeneği Hakkı, Ek Çalışma Ödeneği Hakkı, Yolluk ve İaşe ibade ödeneği Hakkı, Giyecek Yardımı Hakkı, Taşınma Ödeneği Hakkı, Vekalet Aylığı Alma Hakkı.</w:t>
      </w:r>
    </w:p>
    <w:p w:rsidR="00284DEA" w:rsidRDefault="00284DEA" w:rsidP="00F8409C">
      <w:pPr>
        <w:spacing w:after="0" w:line="360" w:lineRule="auto"/>
        <w:rPr>
          <w:rFonts w:ascii="Courier New" w:hAnsi="Courier New" w:cs="Courier New"/>
          <w:sz w:val="24"/>
          <w:szCs w:val="24"/>
        </w:rPr>
      </w:pPr>
    </w:p>
    <w:p w:rsidR="000272CE" w:rsidRPr="00284DEA" w:rsidRDefault="00284DEA" w:rsidP="00F8409C">
      <w:pPr>
        <w:spacing w:after="0" w:line="360" w:lineRule="auto"/>
        <w:rPr>
          <w:rFonts w:ascii="Courier New" w:hAnsi="Courier New" w:cs="Courier New"/>
          <w:b/>
          <w:sz w:val="24"/>
          <w:szCs w:val="24"/>
        </w:rPr>
      </w:pPr>
      <w:r w:rsidRPr="00284DEA">
        <w:rPr>
          <w:rFonts w:ascii="Courier New" w:hAnsi="Courier New" w:cs="Courier New"/>
          <w:b/>
          <w:sz w:val="24"/>
          <w:szCs w:val="24"/>
        </w:rPr>
        <w:t>YARIŞMA:</w:t>
      </w:r>
    </w:p>
    <w:p w:rsidR="00284DEA" w:rsidRDefault="00284DEA" w:rsidP="00284DEA">
      <w:pPr>
        <w:spacing w:after="0" w:line="240" w:lineRule="auto"/>
        <w:rPr>
          <w:rFonts w:ascii="Courier New" w:hAnsi="Courier New" w:cs="Courier New"/>
          <w:sz w:val="24"/>
          <w:szCs w:val="24"/>
        </w:rPr>
      </w:pPr>
      <w:r w:rsidRPr="00284DEA">
        <w:rPr>
          <w:rFonts w:ascii="Courier New" w:hAnsi="Courier New" w:cs="Courier New"/>
          <w:b/>
          <w:sz w:val="24"/>
          <w:szCs w:val="24"/>
          <w:u w:val="single"/>
        </w:rPr>
        <w:t>Soru 1</w:t>
      </w:r>
      <w:r w:rsidRPr="00284DEA">
        <w:rPr>
          <w:rFonts w:ascii="Courier New" w:hAnsi="Courier New" w:cs="Courier New"/>
          <w:b/>
          <w:sz w:val="24"/>
          <w:szCs w:val="24"/>
        </w:rPr>
        <w:t xml:space="preserve">: </w:t>
      </w:r>
      <w:r>
        <w:rPr>
          <w:rFonts w:ascii="Courier New" w:hAnsi="Courier New" w:cs="Courier New"/>
          <w:sz w:val="24"/>
          <w:szCs w:val="24"/>
        </w:rPr>
        <w:t>73/1991 sayılı Vakıflar Örgütü ve Din İşleri Dairesi</w:t>
      </w:r>
    </w:p>
    <w:p w:rsidR="00284DEA" w:rsidRDefault="00284DEA" w:rsidP="00284DEA">
      <w:pPr>
        <w:spacing w:after="0" w:line="240" w:lineRule="auto"/>
        <w:rPr>
          <w:rFonts w:ascii="Courier New" w:hAnsi="Courier New" w:cs="Courier New"/>
          <w:sz w:val="24"/>
          <w:szCs w:val="24"/>
        </w:rPr>
      </w:pPr>
      <w:r>
        <w:rPr>
          <w:rFonts w:ascii="Courier New" w:hAnsi="Courier New" w:cs="Courier New"/>
          <w:sz w:val="24"/>
          <w:szCs w:val="24"/>
        </w:rPr>
        <w:t xml:space="preserve">        yasasına göre hangi hallerde ve ne şekilde </w:t>
      </w:r>
    </w:p>
    <w:p w:rsidR="00284DEA" w:rsidRDefault="00284DEA" w:rsidP="00284DEA">
      <w:pPr>
        <w:spacing w:after="0" w:line="240" w:lineRule="auto"/>
        <w:rPr>
          <w:rFonts w:ascii="Courier New" w:hAnsi="Courier New" w:cs="Courier New"/>
          <w:sz w:val="24"/>
          <w:szCs w:val="24"/>
        </w:rPr>
      </w:pPr>
      <w:r>
        <w:rPr>
          <w:rFonts w:ascii="Courier New" w:hAnsi="Courier New" w:cs="Courier New"/>
          <w:sz w:val="24"/>
          <w:szCs w:val="24"/>
        </w:rPr>
        <w:t xml:space="preserve">        ödüllendirme yapılır?</w:t>
      </w:r>
    </w:p>
    <w:p w:rsidR="00C21719" w:rsidRDefault="00C21719" w:rsidP="00284DEA">
      <w:pPr>
        <w:spacing w:after="0" w:line="240" w:lineRule="auto"/>
        <w:rPr>
          <w:rFonts w:ascii="Courier New" w:hAnsi="Courier New" w:cs="Courier New"/>
          <w:sz w:val="24"/>
          <w:szCs w:val="24"/>
        </w:rPr>
      </w:pPr>
    </w:p>
    <w:p w:rsidR="00284DEA" w:rsidRDefault="00284DEA" w:rsidP="00284DEA">
      <w:pPr>
        <w:spacing w:after="0" w:line="240" w:lineRule="auto"/>
        <w:rPr>
          <w:rFonts w:ascii="Courier New" w:hAnsi="Courier New" w:cs="Courier New"/>
          <w:sz w:val="24"/>
          <w:szCs w:val="24"/>
        </w:rPr>
      </w:pPr>
      <w:r w:rsidRPr="00C21719">
        <w:rPr>
          <w:rFonts w:ascii="Courier New" w:hAnsi="Courier New" w:cs="Courier New"/>
          <w:b/>
          <w:sz w:val="24"/>
          <w:szCs w:val="24"/>
        </w:rPr>
        <w:t>Cevap</w:t>
      </w:r>
      <w:r>
        <w:rPr>
          <w:rFonts w:ascii="Courier New" w:hAnsi="Courier New" w:cs="Courier New"/>
          <w:sz w:val="24"/>
          <w:szCs w:val="24"/>
        </w:rPr>
        <w:t xml:space="preserve">: Görevi zamanında ve eksiksiz yerine getirmek memurun </w:t>
      </w:r>
    </w:p>
    <w:p w:rsidR="00284DEA" w:rsidRDefault="00284DEA" w:rsidP="00284DEA">
      <w:pPr>
        <w:spacing w:after="0" w:line="240" w:lineRule="auto"/>
        <w:rPr>
          <w:rFonts w:ascii="Courier New" w:hAnsi="Courier New" w:cs="Courier New"/>
          <w:sz w:val="24"/>
          <w:szCs w:val="24"/>
        </w:rPr>
      </w:pPr>
      <w:r>
        <w:rPr>
          <w:rFonts w:ascii="Courier New" w:hAnsi="Courier New" w:cs="Courier New"/>
          <w:sz w:val="24"/>
          <w:szCs w:val="24"/>
        </w:rPr>
        <w:t xml:space="preserve">       normal sorumluluğu olup ödüllendirmeyi gerektirmez.</w:t>
      </w:r>
    </w:p>
    <w:p w:rsidR="00284DEA" w:rsidRDefault="00284DEA" w:rsidP="00284DEA">
      <w:pPr>
        <w:spacing w:after="0" w:line="240" w:lineRule="auto"/>
        <w:rPr>
          <w:rFonts w:ascii="Courier New" w:hAnsi="Courier New" w:cs="Courier New"/>
          <w:sz w:val="24"/>
          <w:szCs w:val="24"/>
        </w:rPr>
      </w:pPr>
      <w:r>
        <w:rPr>
          <w:rFonts w:ascii="Courier New" w:hAnsi="Courier New" w:cs="Courier New"/>
          <w:sz w:val="24"/>
          <w:szCs w:val="24"/>
        </w:rPr>
        <w:t xml:space="preserve">       Önemli bir zararın önlenmesi yada olağanüstü tehlike </w:t>
      </w:r>
    </w:p>
    <w:p w:rsidR="00284DEA" w:rsidRDefault="00284DEA" w:rsidP="00284DEA">
      <w:pPr>
        <w:spacing w:after="0" w:line="240" w:lineRule="auto"/>
        <w:rPr>
          <w:rFonts w:ascii="Courier New" w:hAnsi="Courier New" w:cs="Courier New"/>
          <w:sz w:val="24"/>
          <w:szCs w:val="24"/>
        </w:rPr>
      </w:pPr>
      <w:r>
        <w:rPr>
          <w:rFonts w:ascii="Courier New" w:hAnsi="Courier New" w:cs="Courier New"/>
          <w:sz w:val="24"/>
          <w:szCs w:val="24"/>
        </w:rPr>
        <w:t xml:space="preserve">       hallerinde de örnek teşkil edecek çaba ve yararlılık </w:t>
      </w:r>
    </w:p>
    <w:p w:rsidR="00284DEA" w:rsidRDefault="00284DEA" w:rsidP="00284DEA">
      <w:pPr>
        <w:spacing w:after="0" w:line="240" w:lineRule="auto"/>
        <w:rPr>
          <w:rFonts w:ascii="Courier New" w:hAnsi="Courier New" w:cs="Courier New"/>
          <w:sz w:val="24"/>
          <w:szCs w:val="24"/>
        </w:rPr>
      </w:pPr>
      <w:r>
        <w:rPr>
          <w:rFonts w:ascii="Courier New" w:hAnsi="Courier New" w:cs="Courier New"/>
          <w:sz w:val="24"/>
          <w:szCs w:val="24"/>
        </w:rPr>
        <w:t xml:space="preserve">       gösteren üstün çaba ve başarısıyla İdareye önemli bir </w:t>
      </w:r>
    </w:p>
    <w:p w:rsidR="00284DEA" w:rsidRDefault="00284DEA" w:rsidP="00284DEA">
      <w:pPr>
        <w:spacing w:after="0" w:line="240" w:lineRule="auto"/>
        <w:rPr>
          <w:rFonts w:ascii="Courier New" w:hAnsi="Courier New" w:cs="Courier New"/>
          <w:sz w:val="24"/>
          <w:szCs w:val="24"/>
        </w:rPr>
      </w:pPr>
      <w:r>
        <w:rPr>
          <w:rFonts w:ascii="Courier New" w:hAnsi="Courier New" w:cs="Courier New"/>
          <w:sz w:val="24"/>
          <w:szCs w:val="24"/>
        </w:rPr>
        <w:t xml:space="preserve">       yarar sağlayan yada yararlı buluşlarla İdarenin </w:t>
      </w:r>
    </w:p>
    <w:p w:rsidR="00284DEA" w:rsidRDefault="00284DEA" w:rsidP="00284DEA">
      <w:pPr>
        <w:spacing w:after="0" w:line="240" w:lineRule="auto"/>
        <w:rPr>
          <w:rFonts w:ascii="Courier New" w:hAnsi="Courier New" w:cs="Courier New"/>
          <w:sz w:val="24"/>
          <w:szCs w:val="24"/>
        </w:rPr>
      </w:pPr>
      <w:r>
        <w:rPr>
          <w:rFonts w:ascii="Courier New" w:hAnsi="Courier New" w:cs="Courier New"/>
          <w:sz w:val="24"/>
          <w:szCs w:val="24"/>
        </w:rPr>
        <w:t xml:space="preserve">       giderlerinde önemli tasarruflar veya gelirlerinde </w:t>
      </w:r>
    </w:p>
    <w:p w:rsidR="00284DEA" w:rsidRDefault="00284DEA" w:rsidP="00284DEA">
      <w:pPr>
        <w:spacing w:after="0" w:line="240" w:lineRule="auto"/>
        <w:rPr>
          <w:rFonts w:ascii="Courier New" w:hAnsi="Courier New" w:cs="Courier New"/>
          <w:sz w:val="24"/>
          <w:szCs w:val="24"/>
        </w:rPr>
      </w:pPr>
      <w:r>
        <w:rPr>
          <w:rFonts w:ascii="Courier New" w:hAnsi="Courier New" w:cs="Courier New"/>
          <w:sz w:val="24"/>
          <w:szCs w:val="24"/>
        </w:rPr>
        <w:t xml:space="preserve">       önemli artışlar sağlayan memurlara, Genel Müdür’ün </w:t>
      </w:r>
    </w:p>
    <w:p w:rsidR="00284DEA" w:rsidRDefault="00284DEA" w:rsidP="00284DEA">
      <w:pPr>
        <w:spacing w:after="0" w:line="240" w:lineRule="auto"/>
        <w:rPr>
          <w:rFonts w:ascii="Courier New" w:hAnsi="Courier New" w:cs="Courier New"/>
          <w:sz w:val="24"/>
          <w:szCs w:val="24"/>
        </w:rPr>
      </w:pPr>
      <w:r>
        <w:rPr>
          <w:rFonts w:ascii="Courier New" w:hAnsi="Courier New" w:cs="Courier New"/>
          <w:sz w:val="24"/>
          <w:szCs w:val="24"/>
        </w:rPr>
        <w:t xml:space="preserve">       önerisi üzerine Yönetim Kurulunca üç aylığa kadar ödül </w:t>
      </w:r>
    </w:p>
    <w:p w:rsidR="00284DEA" w:rsidRDefault="00284DEA" w:rsidP="00284DEA">
      <w:pPr>
        <w:spacing w:after="0" w:line="240" w:lineRule="auto"/>
        <w:rPr>
          <w:rFonts w:ascii="Courier New" w:hAnsi="Courier New" w:cs="Courier New"/>
          <w:sz w:val="24"/>
          <w:szCs w:val="24"/>
        </w:rPr>
      </w:pPr>
      <w:r>
        <w:rPr>
          <w:rFonts w:ascii="Courier New" w:hAnsi="Courier New" w:cs="Courier New"/>
          <w:sz w:val="24"/>
          <w:szCs w:val="24"/>
        </w:rPr>
        <w:t xml:space="preserve">       verilebilir.</w:t>
      </w:r>
      <w:r w:rsidR="006B08F5">
        <w:rPr>
          <w:rFonts w:ascii="Courier New" w:hAnsi="Courier New" w:cs="Courier New"/>
          <w:sz w:val="24"/>
          <w:szCs w:val="24"/>
        </w:rPr>
        <w:t>”</w:t>
      </w:r>
    </w:p>
    <w:p w:rsidR="00284DEA" w:rsidRDefault="00284DEA" w:rsidP="00284DEA">
      <w:pPr>
        <w:spacing w:after="0" w:line="240" w:lineRule="auto"/>
        <w:rPr>
          <w:rFonts w:ascii="Courier New" w:hAnsi="Courier New" w:cs="Courier New"/>
          <w:sz w:val="24"/>
          <w:szCs w:val="24"/>
        </w:rPr>
      </w:pPr>
    </w:p>
    <w:p w:rsidR="00F170BF" w:rsidRDefault="000A4FEC" w:rsidP="00494042">
      <w:pPr>
        <w:spacing w:after="0" w:line="360" w:lineRule="auto"/>
        <w:jc w:val="both"/>
        <w:rPr>
          <w:rFonts w:ascii="Courier New" w:hAnsi="Courier New" w:cs="Courier New"/>
          <w:sz w:val="24"/>
          <w:szCs w:val="24"/>
        </w:rPr>
      </w:pPr>
      <w:r>
        <w:rPr>
          <w:rFonts w:ascii="Courier New" w:hAnsi="Courier New" w:cs="Courier New"/>
          <w:sz w:val="24"/>
          <w:szCs w:val="24"/>
        </w:rPr>
        <w:tab/>
        <w:t xml:space="preserve">Emare </w:t>
      </w:r>
      <w:r w:rsidR="003820C8">
        <w:rPr>
          <w:rFonts w:ascii="Courier New" w:hAnsi="Courier New" w:cs="Courier New"/>
          <w:sz w:val="24"/>
          <w:szCs w:val="24"/>
        </w:rPr>
        <w:t>No.</w:t>
      </w:r>
      <w:r>
        <w:rPr>
          <w:rFonts w:ascii="Courier New" w:hAnsi="Courier New" w:cs="Courier New"/>
          <w:sz w:val="24"/>
          <w:szCs w:val="24"/>
        </w:rPr>
        <w:t>42’de yer alan Yeterlilik Sınavının 1.sorusu ve Emare No.44’te</w:t>
      </w:r>
      <w:r w:rsidR="00494042">
        <w:rPr>
          <w:rFonts w:ascii="Courier New" w:hAnsi="Courier New" w:cs="Courier New"/>
          <w:sz w:val="24"/>
          <w:szCs w:val="24"/>
        </w:rPr>
        <w:t xml:space="preserve"> görülen Yeterlilik Sınavının 1.sorusunun ne </w:t>
      </w:r>
      <w:r w:rsidR="00494042">
        <w:rPr>
          <w:rFonts w:ascii="Courier New" w:hAnsi="Courier New" w:cs="Courier New"/>
          <w:sz w:val="24"/>
          <w:szCs w:val="24"/>
        </w:rPr>
        <w:lastRenderedPageBreak/>
        <w:t>Anayasa’da</w:t>
      </w:r>
      <w:r w:rsidR="006B08F5">
        <w:rPr>
          <w:rFonts w:ascii="Courier New" w:hAnsi="Courier New" w:cs="Courier New"/>
          <w:sz w:val="24"/>
          <w:szCs w:val="24"/>
        </w:rPr>
        <w:t>n</w:t>
      </w:r>
      <w:r w:rsidR="00494042">
        <w:rPr>
          <w:rFonts w:ascii="Courier New" w:hAnsi="Courier New" w:cs="Courier New"/>
          <w:sz w:val="24"/>
          <w:szCs w:val="24"/>
        </w:rPr>
        <w:t>, ne de Vakıflar Örgütü ve Din İşleri Dairesi (Kuruluş, Görev ve Çalışma Esasları) Yasası’nda</w:t>
      </w:r>
      <w:r w:rsidR="006B08F5">
        <w:rPr>
          <w:rFonts w:ascii="Courier New" w:hAnsi="Courier New" w:cs="Courier New"/>
          <w:sz w:val="24"/>
          <w:szCs w:val="24"/>
        </w:rPr>
        <w:t>n</w:t>
      </w:r>
      <w:r w:rsidR="00494042">
        <w:rPr>
          <w:rFonts w:ascii="Courier New" w:hAnsi="Courier New" w:cs="Courier New"/>
          <w:sz w:val="24"/>
          <w:szCs w:val="24"/>
        </w:rPr>
        <w:t xml:space="preserve"> olmadığı bir gerçektir. Başka bir anlatımla, her iki münhal için sorulan Yeterlilik sorularından birincisi</w:t>
      </w:r>
      <w:r w:rsidR="003820C8">
        <w:rPr>
          <w:rFonts w:ascii="Courier New" w:hAnsi="Courier New" w:cs="Courier New"/>
          <w:sz w:val="24"/>
          <w:szCs w:val="24"/>
        </w:rPr>
        <w:t>, T</w:t>
      </w:r>
      <w:r w:rsidR="00494042">
        <w:rPr>
          <w:rFonts w:ascii="Courier New" w:hAnsi="Courier New" w:cs="Courier New"/>
          <w:sz w:val="24"/>
          <w:szCs w:val="24"/>
        </w:rPr>
        <w:t xml:space="preserve">üzük tarafından belirlenen </w:t>
      </w:r>
      <w:r w:rsidR="002675BD">
        <w:rPr>
          <w:rFonts w:ascii="Courier New" w:hAnsi="Courier New" w:cs="Courier New"/>
          <w:sz w:val="24"/>
          <w:szCs w:val="24"/>
        </w:rPr>
        <w:t>alanın dışından olmuştur.</w:t>
      </w:r>
      <w:r w:rsidR="006B08F5">
        <w:rPr>
          <w:rFonts w:ascii="Courier New" w:hAnsi="Courier New" w:cs="Courier New"/>
          <w:sz w:val="24"/>
          <w:szCs w:val="24"/>
        </w:rPr>
        <w:t xml:space="preserve"> </w:t>
      </w:r>
      <w:r w:rsidR="008764A6">
        <w:rPr>
          <w:rFonts w:ascii="Courier New" w:hAnsi="Courier New" w:cs="Courier New"/>
          <w:sz w:val="24"/>
          <w:szCs w:val="24"/>
        </w:rPr>
        <w:t>Mülhak Vakıflar Şube Müdürlüğü mün</w:t>
      </w:r>
      <w:r w:rsidR="006B08F5">
        <w:rPr>
          <w:rFonts w:ascii="Courier New" w:hAnsi="Courier New" w:cs="Courier New"/>
          <w:sz w:val="24"/>
          <w:szCs w:val="24"/>
        </w:rPr>
        <w:t>-</w:t>
      </w:r>
      <w:r w:rsidR="008764A6">
        <w:rPr>
          <w:rFonts w:ascii="Courier New" w:hAnsi="Courier New" w:cs="Courier New"/>
          <w:sz w:val="24"/>
          <w:szCs w:val="24"/>
        </w:rPr>
        <w:t xml:space="preserve">hali için yapılan Yarışma Sınavında ise “yurt ödevi”ne ilişkin </w:t>
      </w:r>
      <w:r w:rsidR="006D2AAA">
        <w:rPr>
          <w:rFonts w:ascii="Courier New" w:hAnsi="Courier New" w:cs="Courier New"/>
          <w:sz w:val="24"/>
          <w:szCs w:val="24"/>
        </w:rPr>
        <w:t xml:space="preserve">sorunun </w:t>
      </w:r>
      <w:r w:rsidR="004B6A1B">
        <w:rPr>
          <w:rFonts w:ascii="Courier New" w:hAnsi="Courier New" w:cs="Courier New"/>
          <w:sz w:val="24"/>
          <w:szCs w:val="24"/>
        </w:rPr>
        <w:t>“</w:t>
      </w:r>
      <w:r w:rsidR="006D2AAA">
        <w:rPr>
          <w:rFonts w:ascii="Courier New" w:hAnsi="Courier New" w:cs="Courier New"/>
          <w:sz w:val="24"/>
          <w:szCs w:val="24"/>
        </w:rPr>
        <w:t>Mülhak Vakıflar Şube Müdürlüğü görevini etkinlik ve verimlilikle yerine getirebilecek nitelik ve koşulları belir</w:t>
      </w:r>
      <w:r w:rsidR="006B08F5">
        <w:rPr>
          <w:rFonts w:ascii="Courier New" w:hAnsi="Courier New" w:cs="Courier New"/>
          <w:sz w:val="24"/>
          <w:szCs w:val="24"/>
        </w:rPr>
        <w:t>-</w:t>
      </w:r>
      <w:r w:rsidR="006D2AAA">
        <w:rPr>
          <w:rFonts w:ascii="Courier New" w:hAnsi="Courier New" w:cs="Courier New"/>
          <w:sz w:val="24"/>
          <w:szCs w:val="24"/>
        </w:rPr>
        <w:t>lemeye yönelik özel ihtisas</w:t>
      </w:r>
      <w:r w:rsidR="004B6A1B">
        <w:rPr>
          <w:rFonts w:ascii="Courier New" w:hAnsi="Courier New" w:cs="Courier New"/>
          <w:sz w:val="24"/>
          <w:szCs w:val="24"/>
        </w:rPr>
        <w:t>”</w:t>
      </w:r>
      <w:r w:rsidR="006D2AAA">
        <w:rPr>
          <w:rFonts w:ascii="Courier New" w:hAnsi="Courier New" w:cs="Courier New"/>
          <w:sz w:val="24"/>
          <w:szCs w:val="24"/>
        </w:rPr>
        <w:t xml:space="preserve"> sorusu </w:t>
      </w:r>
      <w:r w:rsidR="006B08F5">
        <w:rPr>
          <w:rFonts w:ascii="Courier New" w:hAnsi="Courier New" w:cs="Courier New"/>
          <w:sz w:val="24"/>
          <w:szCs w:val="24"/>
        </w:rPr>
        <w:t>olmadığı çok açıktır.</w:t>
      </w:r>
      <w:r w:rsidR="004B6A1B">
        <w:rPr>
          <w:rFonts w:ascii="Courier New" w:hAnsi="Courier New" w:cs="Courier New"/>
          <w:sz w:val="24"/>
          <w:szCs w:val="24"/>
        </w:rPr>
        <w:t xml:space="preserve"> Bu durumda dava konusu münhallerle ilgili yapılan sınavlarda</w:t>
      </w:r>
      <w:r w:rsidR="003820C8">
        <w:rPr>
          <w:rFonts w:ascii="Courier New" w:hAnsi="Courier New" w:cs="Courier New"/>
          <w:sz w:val="24"/>
          <w:szCs w:val="24"/>
        </w:rPr>
        <w:t xml:space="preserve"> so-rulmuş olan soruların açıkç</w:t>
      </w:r>
      <w:r w:rsidR="00F170BF">
        <w:rPr>
          <w:rFonts w:ascii="Courier New" w:hAnsi="Courier New" w:cs="Courier New"/>
          <w:sz w:val="24"/>
          <w:szCs w:val="24"/>
        </w:rPr>
        <w:t>a Tüzükte belirlenmiş olan alan-ların dışında olduğu görülmektedir. Bunun, yapılan sınavı hu</w:t>
      </w:r>
      <w:r w:rsidR="00046BD1">
        <w:rPr>
          <w:rFonts w:ascii="Courier New" w:hAnsi="Courier New" w:cs="Courier New"/>
          <w:sz w:val="24"/>
          <w:szCs w:val="24"/>
        </w:rPr>
        <w:t>-</w:t>
      </w:r>
      <w:r w:rsidR="00F170BF">
        <w:rPr>
          <w:rFonts w:ascii="Courier New" w:hAnsi="Courier New" w:cs="Courier New"/>
          <w:sz w:val="24"/>
          <w:szCs w:val="24"/>
        </w:rPr>
        <w:t>kuka aykırı kıldığı hususunda şüphe yoktur.</w:t>
      </w:r>
    </w:p>
    <w:p w:rsidR="00023E32" w:rsidRDefault="00023E32" w:rsidP="00023E32">
      <w:pPr>
        <w:spacing w:after="0" w:line="360" w:lineRule="auto"/>
        <w:ind w:firstLine="708"/>
        <w:jc w:val="both"/>
        <w:rPr>
          <w:rFonts w:ascii="Courier New" w:hAnsi="Courier New" w:cs="Courier New"/>
          <w:sz w:val="24"/>
          <w:szCs w:val="24"/>
        </w:rPr>
      </w:pPr>
    </w:p>
    <w:p w:rsidR="00023E32" w:rsidRDefault="00F170BF" w:rsidP="00023E32">
      <w:pPr>
        <w:spacing w:after="0" w:line="360" w:lineRule="auto"/>
        <w:ind w:firstLine="708"/>
        <w:jc w:val="both"/>
        <w:rPr>
          <w:rFonts w:ascii="Courier New" w:hAnsi="Courier New" w:cs="Courier New"/>
          <w:sz w:val="24"/>
          <w:szCs w:val="24"/>
        </w:rPr>
      </w:pPr>
      <w:r>
        <w:rPr>
          <w:rFonts w:ascii="Courier New" w:hAnsi="Courier New" w:cs="Courier New"/>
          <w:sz w:val="24"/>
          <w:szCs w:val="24"/>
        </w:rPr>
        <w:t>Davacının bir diğer yakınma konusu, yapılan sınavların puanlamasına ilişkindir.</w:t>
      </w:r>
    </w:p>
    <w:p w:rsidR="00023E32" w:rsidRDefault="00023E32" w:rsidP="00023E32">
      <w:pPr>
        <w:spacing w:after="0" w:line="360" w:lineRule="auto"/>
        <w:ind w:firstLine="708"/>
        <w:jc w:val="both"/>
        <w:rPr>
          <w:rFonts w:ascii="Courier New" w:hAnsi="Courier New" w:cs="Courier New"/>
          <w:sz w:val="24"/>
          <w:szCs w:val="24"/>
        </w:rPr>
      </w:pPr>
    </w:p>
    <w:p w:rsidR="00B83261" w:rsidRDefault="006D2AAA" w:rsidP="00023E32">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Sözlü </w:t>
      </w:r>
      <w:r w:rsidR="003820C8">
        <w:rPr>
          <w:rFonts w:ascii="Courier New" w:hAnsi="Courier New" w:cs="Courier New"/>
          <w:sz w:val="24"/>
          <w:szCs w:val="24"/>
        </w:rPr>
        <w:t>sınavlarda İ</w:t>
      </w:r>
      <w:r>
        <w:rPr>
          <w:rFonts w:ascii="Courier New" w:hAnsi="Courier New" w:cs="Courier New"/>
          <w:sz w:val="24"/>
          <w:szCs w:val="24"/>
        </w:rPr>
        <w:t>darenin takdir yetkisi olduğu İdare Hukukunda benimsenen bir prensiptir. Yüksek İdare Mahkemesi de son içtihatl</w:t>
      </w:r>
      <w:r w:rsidR="00AE0426">
        <w:rPr>
          <w:rFonts w:ascii="Courier New" w:hAnsi="Courier New" w:cs="Courier New"/>
          <w:sz w:val="24"/>
          <w:szCs w:val="24"/>
        </w:rPr>
        <w:t>arında bu hususu teyit etmiştir (Gör:YİM/İstinaf 1/2017 (D.3/2017)).</w:t>
      </w:r>
    </w:p>
    <w:p w:rsidR="00911301" w:rsidRDefault="00911301" w:rsidP="00494042">
      <w:pPr>
        <w:spacing w:after="0" w:line="360" w:lineRule="auto"/>
        <w:jc w:val="both"/>
        <w:rPr>
          <w:rFonts w:ascii="Courier New" w:hAnsi="Courier New" w:cs="Courier New"/>
          <w:sz w:val="24"/>
          <w:szCs w:val="24"/>
        </w:rPr>
      </w:pPr>
    </w:p>
    <w:p w:rsidR="00AE0426" w:rsidRDefault="00AE0426" w:rsidP="00494042">
      <w:pPr>
        <w:spacing w:after="0" w:line="360" w:lineRule="auto"/>
        <w:jc w:val="both"/>
        <w:rPr>
          <w:rFonts w:ascii="Courier New" w:hAnsi="Courier New" w:cs="Courier New"/>
          <w:sz w:val="24"/>
          <w:szCs w:val="24"/>
        </w:rPr>
      </w:pPr>
      <w:r>
        <w:rPr>
          <w:rFonts w:ascii="Courier New" w:hAnsi="Courier New" w:cs="Courier New"/>
          <w:sz w:val="24"/>
          <w:szCs w:val="24"/>
        </w:rPr>
        <w:tab/>
        <w:t>İdarenin takdir hakkının keyfi kullanılacak bir hak olma</w:t>
      </w:r>
      <w:r w:rsidR="00024000">
        <w:rPr>
          <w:rFonts w:ascii="Courier New" w:hAnsi="Courier New" w:cs="Courier New"/>
          <w:sz w:val="24"/>
          <w:szCs w:val="24"/>
        </w:rPr>
        <w:t>-</w:t>
      </w:r>
      <w:r>
        <w:rPr>
          <w:rFonts w:ascii="Courier New" w:hAnsi="Courier New" w:cs="Courier New"/>
          <w:sz w:val="24"/>
          <w:szCs w:val="24"/>
        </w:rPr>
        <w:t>dığı vurgulanan YİM 194/2012 (D.33/2013) sayılı davada</w:t>
      </w:r>
      <w:r w:rsidR="003820C8">
        <w:rPr>
          <w:rFonts w:ascii="Courier New" w:hAnsi="Courier New" w:cs="Courier New"/>
          <w:sz w:val="24"/>
          <w:szCs w:val="24"/>
        </w:rPr>
        <w:t>,</w:t>
      </w:r>
      <w:r>
        <w:rPr>
          <w:rFonts w:ascii="Courier New" w:hAnsi="Courier New" w:cs="Courier New"/>
          <w:sz w:val="24"/>
          <w:szCs w:val="24"/>
        </w:rPr>
        <w:t xml:space="preserve"> Yüksek İdare Mahkemesinin şu görüşleri yer almaktadır:</w:t>
      </w:r>
    </w:p>
    <w:p w:rsidR="00D13363" w:rsidRDefault="00D13363" w:rsidP="00494042">
      <w:pPr>
        <w:spacing w:after="0" w:line="360" w:lineRule="auto"/>
        <w:jc w:val="both"/>
        <w:rPr>
          <w:rFonts w:ascii="Courier New" w:hAnsi="Courier New" w:cs="Courier New"/>
          <w:sz w:val="24"/>
          <w:szCs w:val="24"/>
        </w:rPr>
      </w:pPr>
    </w:p>
    <w:p w:rsidR="00A44114" w:rsidRDefault="00D13363" w:rsidP="00A44114">
      <w:pPr>
        <w:spacing w:after="0" w:line="240" w:lineRule="auto"/>
        <w:rPr>
          <w:rFonts w:ascii="Courier New" w:hAnsi="Courier New" w:cs="Courier New"/>
          <w:bCs/>
          <w:i/>
          <w:sz w:val="24"/>
          <w:szCs w:val="24"/>
        </w:rPr>
      </w:pPr>
      <w:r w:rsidRPr="00A44114">
        <w:rPr>
          <w:rFonts w:ascii="Courier New" w:hAnsi="Courier New" w:cs="Courier New"/>
          <w:bCs/>
          <w:i/>
          <w:sz w:val="24"/>
          <w:szCs w:val="24"/>
        </w:rPr>
        <w:t xml:space="preserve">“Mülâkat konusunda Yrd.Doç.Dr.Abdullah Uz ve Mustafa Yaşar Demircioğlu’nun </w:t>
      </w:r>
      <w:r w:rsidRPr="00A44114">
        <w:rPr>
          <w:rFonts w:ascii="Courier New" w:hAnsi="Courier New" w:cs="Courier New"/>
          <w:b/>
          <w:bCs/>
          <w:i/>
          <w:sz w:val="24"/>
          <w:szCs w:val="24"/>
        </w:rPr>
        <w:t xml:space="preserve">“Sözlü Mülâkat Sınavları ve Yargısal Denetimi” </w:t>
      </w:r>
      <w:r w:rsidRPr="00A44114">
        <w:rPr>
          <w:rFonts w:ascii="Courier New" w:hAnsi="Courier New" w:cs="Courier New"/>
          <w:bCs/>
          <w:i/>
          <w:sz w:val="24"/>
          <w:szCs w:val="24"/>
        </w:rPr>
        <w:t xml:space="preserve">isimli eserlerinde belirttiklerini göz önüne alarak, aşağıdaki hususları belirtmek isteriz. </w:t>
      </w:r>
      <w:r w:rsidRPr="00A44114">
        <w:rPr>
          <w:rFonts w:ascii="Courier New" w:hAnsi="Courier New" w:cs="Courier New"/>
          <w:b/>
          <w:bCs/>
          <w:i/>
          <w:sz w:val="24"/>
          <w:szCs w:val="24"/>
        </w:rPr>
        <w:t xml:space="preserve">Sözlü sınav (mülakat), yazılı sınavı tamamlayıcı nitelikte olup, bilgi ve liyakatı ölçmek, adayın mesleğine uygun yeteneğe, kültüre, çağdaş yaşam anlayışına sahip olup olmadığını tespit amacıyla yapılmaktadır. Burada komisyon üyelerinin değerlendirme yaparken bakacakları hususlar, adayın atanacağı kamu hizmetinin gerekleri de kaale alınarak, davranışları, giyimi, konuşma ve kendisini ifade edebilme yeteneği, konuya yaklaşımı, tavır ve hareketleri, genel kültür gibi </w:t>
      </w:r>
      <w:r w:rsidRPr="00A44114">
        <w:rPr>
          <w:rFonts w:ascii="Courier New" w:hAnsi="Courier New" w:cs="Courier New"/>
          <w:b/>
          <w:bCs/>
          <w:i/>
          <w:sz w:val="24"/>
          <w:szCs w:val="24"/>
        </w:rPr>
        <w:lastRenderedPageBreak/>
        <w:t>hususlardır.</w:t>
      </w:r>
      <w:r w:rsidRPr="00A44114">
        <w:rPr>
          <w:rFonts w:ascii="Courier New" w:hAnsi="Courier New" w:cs="Courier New"/>
          <w:bCs/>
          <w:i/>
          <w:sz w:val="24"/>
          <w:szCs w:val="24"/>
        </w:rPr>
        <w:t xml:space="preserve"> Mülâkat, ara işlem mahiyetinde idari bir işlemdir. Bu işlemin yargısal denetimi, hali ile konu, sebep, şekil, amaç ve yetki yönünden yapılmaktadır. Bu nedenle, mülâkat sonucu takdir edilen notun gerekçesi verilmelidir. Komisyon üyeleri, takdir ettiği notun gerekçesini ortaya koymalıdır. “Ben öyle takdir ettim” demek yeterli değildir.</w:t>
      </w:r>
      <w:r w:rsidRPr="00D13363">
        <w:rPr>
          <w:rFonts w:ascii="Courier New" w:hAnsi="Courier New" w:cs="Courier New"/>
          <w:bCs/>
          <w:sz w:val="24"/>
          <w:szCs w:val="24"/>
        </w:rPr>
        <w:t xml:space="preserve"> </w:t>
      </w:r>
      <w:r w:rsidRPr="00A44114">
        <w:rPr>
          <w:rFonts w:ascii="Courier New" w:hAnsi="Courier New" w:cs="Courier New"/>
          <w:bCs/>
          <w:i/>
          <w:sz w:val="24"/>
          <w:szCs w:val="24"/>
        </w:rPr>
        <w:t>Üye, neden öyle takdir ettiğini ortaya koymalıdır ve gerekçeler tutanaklarda görülmelidir. Bunun yapılmaması, idari kararı sakatlamaktadır.</w:t>
      </w:r>
    </w:p>
    <w:p w:rsidR="00D13363" w:rsidRPr="00A44114" w:rsidRDefault="00D13363" w:rsidP="00A44114">
      <w:pPr>
        <w:spacing w:after="0" w:line="240" w:lineRule="auto"/>
        <w:ind w:firstLine="708"/>
        <w:rPr>
          <w:rFonts w:ascii="Courier New" w:hAnsi="Courier New" w:cs="Courier New"/>
          <w:bCs/>
          <w:i/>
          <w:sz w:val="24"/>
          <w:szCs w:val="24"/>
        </w:rPr>
      </w:pPr>
      <w:r w:rsidRPr="00A44114">
        <w:rPr>
          <w:rFonts w:ascii="Courier New" w:hAnsi="Courier New" w:cs="Courier New"/>
          <w:bCs/>
          <w:i/>
          <w:sz w:val="24"/>
          <w:szCs w:val="24"/>
        </w:rPr>
        <w:t xml:space="preserve">Sırası gelmişken, TC Danıştayının mülâkat ile ilgili görüşlerine burada yer vermeyi uygun görürüz. Türkiye Cumhuriyeti Danıştayının mülâkat ile ilgili kararları zaman içinde gelişim göstermiştir. </w:t>
      </w:r>
    </w:p>
    <w:p w:rsidR="00D13363" w:rsidRPr="00A44114" w:rsidRDefault="00D13363" w:rsidP="00A44114">
      <w:pPr>
        <w:spacing w:after="0" w:line="240" w:lineRule="auto"/>
        <w:rPr>
          <w:rFonts w:ascii="Courier New" w:hAnsi="Courier New" w:cs="Courier New"/>
          <w:bCs/>
          <w:i/>
          <w:sz w:val="24"/>
          <w:szCs w:val="24"/>
        </w:rPr>
      </w:pPr>
      <w:r w:rsidRPr="00A44114">
        <w:rPr>
          <w:rFonts w:ascii="Courier New" w:hAnsi="Courier New" w:cs="Courier New"/>
          <w:bCs/>
          <w:i/>
          <w:sz w:val="24"/>
          <w:szCs w:val="24"/>
        </w:rPr>
        <w:tab/>
        <w:t>Yukarıda belirtilen eserin 60.sayfasında şöyle denmektedir: ..............................................</w:t>
      </w:r>
    </w:p>
    <w:p w:rsidR="00D13363" w:rsidRPr="00D13363" w:rsidRDefault="00D13363" w:rsidP="00D37AD1">
      <w:pPr>
        <w:spacing w:after="0" w:line="240" w:lineRule="auto"/>
        <w:rPr>
          <w:rFonts w:ascii="Courier New" w:hAnsi="Courier New" w:cs="Courier New"/>
          <w:bCs/>
          <w:sz w:val="24"/>
          <w:szCs w:val="24"/>
        </w:rPr>
      </w:pPr>
      <w:r w:rsidRPr="00A44114">
        <w:rPr>
          <w:rFonts w:ascii="Courier New" w:hAnsi="Courier New" w:cs="Courier New"/>
          <w:bCs/>
          <w:i/>
          <w:sz w:val="24"/>
          <w:szCs w:val="24"/>
        </w:rPr>
        <w:t xml:space="preserve">.............21.11.2006 tarihinde yapılan mülakat sınavında başarısız sayılma işleminin iptali istemiyle açılan davada Danıştay; “Hukuk Devleti ilkesi karşısında </w:t>
      </w:r>
      <w:r w:rsidRPr="00A44114">
        <w:rPr>
          <w:rFonts w:ascii="Courier New" w:hAnsi="Courier New" w:cs="Courier New"/>
          <w:b/>
          <w:bCs/>
          <w:i/>
          <w:sz w:val="24"/>
          <w:szCs w:val="24"/>
        </w:rPr>
        <w:t xml:space="preserve">idarenin yargısal denetim yapılmasını ortadan kaldıracak ya da bu denetimin yapılmasını imkansız kılacak işlem ve eylemlerde </w:t>
      </w:r>
      <w:r w:rsidRPr="00A44114">
        <w:rPr>
          <w:rFonts w:ascii="Courier New" w:hAnsi="Courier New" w:cs="Courier New"/>
          <w:bCs/>
          <w:i/>
          <w:sz w:val="24"/>
          <w:szCs w:val="24"/>
        </w:rPr>
        <w:t xml:space="preserve">bulunması mümkün değildir. </w:t>
      </w:r>
      <w:r w:rsidRPr="00A44114">
        <w:rPr>
          <w:rFonts w:ascii="Courier New" w:hAnsi="Courier New" w:cs="Courier New"/>
          <w:b/>
          <w:bCs/>
          <w:i/>
          <w:sz w:val="24"/>
          <w:szCs w:val="24"/>
        </w:rPr>
        <w:t xml:space="preserve">Davranış ve düşüncelere ilişkin bilgi edinmek amacıyla bir kişiyle yapılan sorulu cevaplı görüşme olan mülakatın, </w:t>
      </w:r>
      <w:r w:rsidRPr="00A44114">
        <w:rPr>
          <w:rFonts w:ascii="Courier New" w:hAnsi="Courier New" w:cs="Courier New"/>
          <w:bCs/>
          <w:i/>
          <w:sz w:val="24"/>
          <w:szCs w:val="24"/>
        </w:rPr>
        <w:t xml:space="preserve">yazılı sınavı tamamlayıcı nitelikte olduğu açık olmakla birlikte, mülakatın yargısal denetime imkan verecek, </w:t>
      </w:r>
      <w:r w:rsidRPr="00A44114">
        <w:rPr>
          <w:rFonts w:ascii="Courier New" w:hAnsi="Courier New" w:cs="Courier New"/>
          <w:b/>
          <w:bCs/>
          <w:i/>
          <w:sz w:val="24"/>
          <w:szCs w:val="24"/>
        </w:rPr>
        <w:t>bilginin de ölçülmesini sağlayacak şekilde yapılması,</w:t>
      </w:r>
      <w:r w:rsidRPr="00A44114">
        <w:rPr>
          <w:rFonts w:ascii="Courier New" w:hAnsi="Courier New" w:cs="Courier New"/>
          <w:bCs/>
          <w:i/>
          <w:sz w:val="24"/>
          <w:szCs w:val="24"/>
        </w:rPr>
        <w:t xml:space="preserve"> hukuk devleti ve hukuk devletinde açıklık ve şeffaflığın gerçekleştirilmesi bakımından daha objektif olacaktır. Bu nedenle, ilgilinin fiziki görünümünün, mesleği icra edip edemeyeceğinin tespiti yanında, </w:t>
      </w:r>
      <w:r w:rsidRPr="00A44114">
        <w:rPr>
          <w:rFonts w:ascii="Courier New" w:hAnsi="Courier New" w:cs="Courier New"/>
          <w:b/>
          <w:bCs/>
          <w:i/>
          <w:sz w:val="24"/>
          <w:szCs w:val="24"/>
        </w:rPr>
        <w:t>soru sorulacak derslerin belirlenmesi, hangi konulardan ne tür soruların sorulacağı, sorulan sorulara verilecek cevapların puanlamada hangi ağrılıkta olacağı hususlarının da belirlenmesi,</w:t>
      </w:r>
      <w:r w:rsidRPr="00A44114">
        <w:rPr>
          <w:rFonts w:ascii="Courier New" w:hAnsi="Courier New" w:cs="Courier New"/>
          <w:bCs/>
          <w:i/>
          <w:sz w:val="24"/>
          <w:szCs w:val="24"/>
        </w:rPr>
        <w:t xml:space="preserve"> kısacası yazılı sınavdan sonra yapılacak sınavın objektif değerlendirmeye imkan verecek sözlü sınav şeklinde yapılması gerekmektedir.” Kararımızın daha sonraki bölümünde temas edeceğimiz gibi kurul halinde alınan kararlarda tutanak tutulma zorunluluğu vardır. Danıştay kararlarında bu husus teyit edilmekle birlikte teknolojik imkânlardan yararlanılması, bu açıdan ses ve görüntü kaydının yapılması gerektiği belirtilmektedir. Gerek Danıştay Daire Kararlarında,</w:t>
      </w:r>
      <w:r w:rsidRPr="00D13363">
        <w:rPr>
          <w:rFonts w:ascii="Courier New" w:hAnsi="Courier New" w:cs="Courier New"/>
          <w:bCs/>
          <w:sz w:val="24"/>
          <w:szCs w:val="24"/>
        </w:rPr>
        <w:t xml:space="preserve"> gerekse Danıştay İdari Dava Kurulları Kararlarında, mülâkat konusunda beş ilkeden bahsedilmektedir. </w:t>
      </w:r>
    </w:p>
    <w:p w:rsidR="00D13363" w:rsidRDefault="00D13363" w:rsidP="00D37AD1">
      <w:pPr>
        <w:spacing w:after="0" w:line="240" w:lineRule="auto"/>
        <w:rPr>
          <w:rFonts w:ascii="Courier New" w:hAnsi="Courier New" w:cs="Courier New"/>
          <w:bCs/>
          <w:i/>
          <w:sz w:val="24"/>
          <w:szCs w:val="24"/>
        </w:rPr>
      </w:pPr>
      <w:r w:rsidRPr="00D13363">
        <w:rPr>
          <w:rFonts w:ascii="Courier New" w:hAnsi="Courier New" w:cs="Courier New"/>
          <w:bCs/>
          <w:sz w:val="24"/>
          <w:szCs w:val="24"/>
        </w:rPr>
        <w:tab/>
      </w:r>
      <w:r w:rsidRPr="00D37AD1">
        <w:rPr>
          <w:rFonts w:ascii="Courier New" w:hAnsi="Courier New" w:cs="Courier New"/>
          <w:bCs/>
          <w:i/>
          <w:sz w:val="24"/>
          <w:szCs w:val="24"/>
        </w:rPr>
        <w:t>Yukarıda zikrettiğimiz eserin 57.sayfasında, bahse konu ilkeler aşağıdaki şekilde ifade edilmektedir:</w:t>
      </w:r>
    </w:p>
    <w:p w:rsidR="00D13363" w:rsidRPr="00D37AD1" w:rsidRDefault="00D37AD1" w:rsidP="00D37AD1">
      <w:pPr>
        <w:spacing w:after="0" w:line="240" w:lineRule="auto"/>
        <w:rPr>
          <w:rFonts w:ascii="Courier New" w:hAnsi="Courier New" w:cs="Courier New"/>
          <w:bCs/>
          <w:i/>
          <w:sz w:val="24"/>
          <w:szCs w:val="24"/>
        </w:rPr>
      </w:pPr>
      <w:r>
        <w:rPr>
          <w:rFonts w:ascii="Courier New" w:hAnsi="Courier New" w:cs="Courier New"/>
          <w:bCs/>
          <w:i/>
          <w:sz w:val="24"/>
          <w:szCs w:val="24"/>
        </w:rPr>
        <w:t xml:space="preserve">     </w:t>
      </w:r>
      <w:r w:rsidR="00D13363" w:rsidRPr="00D37AD1">
        <w:rPr>
          <w:rFonts w:ascii="Courier New" w:hAnsi="Courier New" w:cs="Courier New"/>
          <w:bCs/>
          <w:i/>
          <w:sz w:val="24"/>
          <w:szCs w:val="24"/>
        </w:rPr>
        <w:t xml:space="preserve">“1- Sözlü sınavın sesli ve görüntülü kayıt yapılmak </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 xml:space="preserve">         suretiyle gerçekleştirilmesi günümüzde mümkündür. </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 xml:space="preserve">         Bu imkanın kullanılmaması hukuk devleti ilkesinin </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 xml:space="preserve">         sağladığı güvenceyi zedelemektedir.</w:t>
      </w:r>
    </w:p>
    <w:p w:rsidR="00D13363" w:rsidRPr="00D37AD1" w:rsidRDefault="00D37AD1" w:rsidP="00D37AD1">
      <w:pPr>
        <w:spacing w:after="0" w:line="240" w:lineRule="auto"/>
        <w:rPr>
          <w:rFonts w:ascii="Courier New" w:hAnsi="Courier New" w:cs="Courier New"/>
          <w:bCs/>
          <w:i/>
          <w:sz w:val="24"/>
          <w:szCs w:val="24"/>
        </w:rPr>
      </w:pPr>
      <w:r>
        <w:rPr>
          <w:rFonts w:ascii="Courier New" w:hAnsi="Courier New" w:cs="Courier New"/>
          <w:bCs/>
          <w:i/>
          <w:sz w:val="24"/>
          <w:szCs w:val="24"/>
        </w:rPr>
        <w:t xml:space="preserve">     </w:t>
      </w:r>
      <w:r w:rsidR="00D13363" w:rsidRPr="00D37AD1">
        <w:rPr>
          <w:rFonts w:ascii="Courier New" w:hAnsi="Courier New" w:cs="Courier New"/>
          <w:bCs/>
          <w:i/>
          <w:sz w:val="24"/>
          <w:szCs w:val="24"/>
        </w:rPr>
        <w:t xml:space="preserve"> 2- Sesli ve görüntülü kayıt imkanı varken ayrıca sözlü </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 xml:space="preserve">         sınav komisyon üyelerinin soru ve cevapları tutanağa </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 xml:space="preserve">         bağlaması gerekmemektedir.</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lastRenderedPageBreak/>
        <w:tab/>
        <w:t xml:space="preserve"> 3- Sözlü sınavda komisyon üyelerince takdir edilen notun </w:t>
      </w:r>
    </w:p>
    <w:p w:rsidR="00D13363" w:rsidRPr="00D37AD1" w:rsidRDefault="00D13363" w:rsidP="008B6D81">
      <w:pPr>
        <w:spacing w:after="0" w:line="240" w:lineRule="auto"/>
        <w:rPr>
          <w:rFonts w:ascii="Courier New" w:hAnsi="Courier New" w:cs="Courier New"/>
          <w:bCs/>
          <w:i/>
          <w:sz w:val="24"/>
          <w:szCs w:val="24"/>
        </w:rPr>
      </w:pPr>
      <w:r w:rsidRPr="00D37AD1">
        <w:rPr>
          <w:rFonts w:ascii="Courier New" w:hAnsi="Courier New" w:cs="Courier New"/>
          <w:bCs/>
          <w:i/>
          <w:sz w:val="24"/>
          <w:szCs w:val="24"/>
        </w:rPr>
        <w:t xml:space="preserve">         gerekçeleri ortaya konulmalıdır.</w:t>
      </w:r>
    </w:p>
    <w:p w:rsidR="00D13363" w:rsidRPr="00D37AD1" w:rsidRDefault="00D13363" w:rsidP="00D37AD1">
      <w:pPr>
        <w:spacing w:after="0" w:line="240" w:lineRule="auto"/>
        <w:rPr>
          <w:rFonts w:ascii="Courier New" w:hAnsi="Courier New" w:cs="Courier New"/>
          <w:bCs/>
          <w:i/>
          <w:sz w:val="24"/>
          <w:szCs w:val="24"/>
        </w:rPr>
      </w:pPr>
      <w:r w:rsidRPr="00D13363">
        <w:rPr>
          <w:rFonts w:ascii="Courier New" w:hAnsi="Courier New" w:cs="Courier New"/>
          <w:bCs/>
          <w:sz w:val="24"/>
          <w:szCs w:val="24"/>
        </w:rPr>
        <w:t xml:space="preserve">      </w:t>
      </w:r>
      <w:r w:rsidRPr="00D37AD1">
        <w:rPr>
          <w:rFonts w:ascii="Courier New" w:hAnsi="Courier New" w:cs="Courier New"/>
          <w:bCs/>
          <w:i/>
          <w:sz w:val="24"/>
          <w:szCs w:val="24"/>
        </w:rPr>
        <w:t xml:space="preserve">4- Sınav öncesinde soruların ve yanıtlarının hazırlanmış </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 xml:space="preserve">         olması gerekmektedir.</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ab/>
        <w:t xml:space="preserve"> 5- Sözlü sınav öncesinde adaylara yöneltilebilecek       </w:t>
      </w:r>
    </w:p>
    <w:p w:rsid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 xml:space="preserve">         soruların ve yanıtlarının hazırlanmış olması   </w:t>
      </w:r>
    </w:p>
    <w:p w:rsidR="00D13363" w:rsidRPr="00D37AD1" w:rsidRDefault="00D37AD1" w:rsidP="00D37AD1">
      <w:pPr>
        <w:spacing w:after="0" w:line="240" w:lineRule="auto"/>
        <w:rPr>
          <w:rFonts w:ascii="Courier New" w:hAnsi="Courier New" w:cs="Courier New"/>
          <w:bCs/>
          <w:i/>
          <w:sz w:val="24"/>
          <w:szCs w:val="24"/>
        </w:rPr>
      </w:pPr>
      <w:r>
        <w:rPr>
          <w:rFonts w:ascii="Courier New" w:hAnsi="Courier New" w:cs="Courier New"/>
          <w:bCs/>
          <w:i/>
          <w:sz w:val="24"/>
          <w:szCs w:val="24"/>
        </w:rPr>
        <w:t xml:space="preserve">         </w:t>
      </w:r>
      <w:r w:rsidR="00D13363" w:rsidRPr="00D37AD1">
        <w:rPr>
          <w:rFonts w:ascii="Courier New" w:hAnsi="Courier New" w:cs="Courier New"/>
          <w:bCs/>
          <w:i/>
          <w:sz w:val="24"/>
          <w:szCs w:val="24"/>
        </w:rPr>
        <w:t xml:space="preserve">gerekmektedir. Sınav sırasında, adaylara hazırlanmış </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 xml:space="preserve">         olan bu sorulardan kur’a yöntemiyle belirlenenler </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 xml:space="preserve">         sorulmalıdır.</w:t>
      </w:r>
    </w:p>
    <w:p w:rsidR="00D13363" w:rsidRPr="00D37AD1" w:rsidRDefault="00D13363" w:rsidP="00D37AD1">
      <w:pPr>
        <w:spacing w:after="0" w:line="240" w:lineRule="auto"/>
        <w:rPr>
          <w:rFonts w:ascii="Courier New" w:hAnsi="Courier New" w:cs="Courier New"/>
          <w:bCs/>
          <w:i/>
          <w:sz w:val="24"/>
          <w:szCs w:val="24"/>
        </w:rPr>
      </w:pPr>
      <w:r w:rsidRPr="00D13363">
        <w:rPr>
          <w:rFonts w:ascii="Courier New" w:hAnsi="Courier New" w:cs="Courier New"/>
          <w:bCs/>
          <w:sz w:val="24"/>
          <w:szCs w:val="24"/>
        </w:rPr>
        <w:tab/>
      </w:r>
      <w:r w:rsidRPr="00D37AD1">
        <w:rPr>
          <w:rFonts w:ascii="Courier New" w:hAnsi="Courier New" w:cs="Courier New"/>
          <w:bCs/>
          <w:i/>
          <w:sz w:val="24"/>
          <w:szCs w:val="24"/>
        </w:rPr>
        <w:t>Ibid; Çalışma ve Sosyal Güvenlik Bakanlığının 10-11/12/2009 tarihinde yaptığı İş Müfettiş Yardımcılığı sözlü sınavının, Ankara 5.İdare Mahkemesinin 12.05.2010 tarihli kararı ile yürütmesi durdurulması üzerine ilgili Bakanlık tarafından yapılan yazılı açıklamada; yürütmenin durdurulması nedenlerinin,</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1-Davacıya hangi soruların yöneltildiği</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2-Davacının bu sorulara ne cevaplar verdiği</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3-Cevapların sınav kurulunca hangi yönlerden eksik veya yetersiz ya da yanlış olarak değerlendirildiği hususlarının açık olmadığı, diğer bir anlatımla komisyon üyelerince takdir edilen notun gerekçeleri ile ortaya konulmaması</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4-Sözlü sınavın sesli ve görüntülü kayıt yapılması suretiyle gerçekleştirilmemesi</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5-Sözlü sınavında sorulan sorular ile verilen cevapları içeren bir tutanak tutulmaması” olduğu, sözlü sınavın mahkeme kararına uygun olabilmesi için;</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“1-Sesli ve görüntülü kayıt sisteminin kurulması</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2-Komisyon üyelerinin sözlü sınavda soracakları soruları ve cevaplarını önceden belirleyerek tutanak altına alması bu soruları kapalı zarfa koyarak adayların huzurunda açması ve soruları her adaya ayrı ayrı kura ile kendi sorusunu çektirmesi</w:t>
      </w:r>
    </w:p>
    <w:p w:rsidR="00D13363" w:rsidRPr="00D37AD1" w:rsidRDefault="00D13363" w:rsidP="00D37AD1">
      <w:pPr>
        <w:spacing w:after="0" w:line="240" w:lineRule="auto"/>
        <w:rPr>
          <w:rFonts w:ascii="Courier New" w:hAnsi="Courier New" w:cs="Courier New"/>
          <w:bCs/>
          <w:i/>
          <w:sz w:val="24"/>
          <w:szCs w:val="24"/>
        </w:rPr>
      </w:pPr>
      <w:r w:rsidRPr="00D37AD1">
        <w:rPr>
          <w:rFonts w:ascii="Courier New" w:hAnsi="Courier New" w:cs="Courier New"/>
          <w:bCs/>
          <w:i/>
          <w:sz w:val="24"/>
          <w:szCs w:val="24"/>
        </w:rPr>
        <w:t>3-Adayın sorulara verdiği cevabın verilen puanın kayda alınması, cevabın hangi nedenle eksik veya tam bulunduğunun açıklamasının yapılarak kayda alınması</w:t>
      </w:r>
    </w:p>
    <w:p w:rsidR="008B6D81" w:rsidRDefault="00D13363" w:rsidP="003820C8">
      <w:pPr>
        <w:spacing w:line="240" w:lineRule="auto"/>
        <w:rPr>
          <w:rFonts w:ascii="Courier New" w:hAnsi="Courier New" w:cs="Courier New"/>
          <w:bCs/>
          <w:i/>
          <w:sz w:val="24"/>
          <w:szCs w:val="24"/>
        </w:rPr>
      </w:pPr>
      <w:r w:rsidRPr="00D37AD1">
        <w:rPr>
          <w:rFonts w:ascii="Courier New" w:hAnsi="Courier New" w:cs="Courier New"/>
          <w:bCs/>
          <w:i/>
          <w:sz w:val="24"/>
          <w:szCs w:val="24"/>
        </w:rPr>
        <w:t>4-Sözlü sınavda adayın bilgi düzeyinin, zeka, muhakeme, algılama, ifade yeteneği, tavır ve hareket gibi şahsi vasıflarının tespitinin yer alm</w:t>
      </w:r>
      <w:r w:rsidR="008B6D81" w:rsidRPr="00D37AD1">
        <w:rPr>
          <w:rFonts w:ascii="Courier New" w:hAnsi="Courier New" w:cs="Courier New"/>
          <w:bCs/>
          <w:i/>
          <w:sz w:val="24"/>
          <w:szCs w:val="24"/>
        </w:rPr>
        <w:t xml:space="preserve">ası gerektiği belirtilmiştir.” </w:t>
      </w:r>
    </w:p>
    <w:p w:rsidR="00640074" w:rsidRPr="003820C8" w:rsidRDefault="00640074" w:rsidP="003820C8">
      <w:pPr>
        <w:spacing w:line="240" w:lineRule="auto"/>
        <w:rPr>
          <w:rFonts w:ascii="Courier New" w:hAnsi="Courier New" w:cs="Courier New"/>
          <w:bCs/>
          <w:i/>
          <w:sz w:val="24"/>
          <w:szCs w:val="24"/>
        </w:rPr>
      </w:pPr>
    </w:p>
    <w:p w:rsidR="00AE0426" w:rsidRDefault="00AE0426" w:rsidP="00494042">
      <w:pPr>
        <w:spacing w:after="0" w:line="360" w:lineRule="auto"/>
        <w:jc w:val="both"/>
        <w:rPr>
          <w:rFonts w:ascii="Courier New" w:hAnsi="Courier New" w:cs="Courier New"/>
          <w:sz w:val="24"/>
          <w:szCs w:val="24"/>
        </w:rPr>
      </w:pPr>
      <w:r>
        <w:rPr>
          <w:rFonts w:ascii="Courier New" w:hAnsi="Courier New" w:cs="Courier New"/>
          <w:sz w:val="24"/>
          <w:szCs w:val="24"/>
        </w:rPr>
        <w:tab/>
        <w:t>Bu meselenin olgularına bakıldığı zaman, Emare No.42 ve Emare No.44’te adaylara sorulan soruların ve yanıtlarının hazırlanmış olduğu görülmekle birlikte</w:t>
      </w:r>
      <w:r w:rsidR="00640074">
        <w:rPr>
          <w:rFonts w:ascii="Courier New" w:hAnsi="Courier New" w:cs="Courier New"/>
          <w:sz w:val="24"/>
          <w:szCs w:val="24"/>
        </w:rPr>
        <w:t>,</w:t>
      </w:r>
      <w:r>
        <w:rPr>
          <w:rFonts w:ascii="Courier New" w:hAnsi="Courier New" w:cs="Courier New"/>
          <w:sz w:val="24"/>
          <w:szCs w:val="24"/>
        </w:rPr>
        <w:t xml:space="preserve"> adayların verdiği ce</w:t>
      </w:r>
      <w:r w:rsidR="00F170BF">
        <w:rPr>
          <w:rFonts w:ascii="Courier New" w:hAnsi="Courier New" w:cs="Courier New"/>
          <w:sz w:val="24"/>
          <w:szCs w:val="24"/>
        </w:rPr>
        <w:t>-</w:t>
      </w:r>
      <w:r>
        <w:rPr>
          <w:rFonts w:ascii="Courier New" w:hAnsi="Courier New" w:cs="Courier New"/>
          <w:sz w:val="24"/>
          <w:szCs w:val="24"/>
        </w:rPr>
        <w:t>vaplara ilişkin herhangi bir tutanağın tutulmamış olduğu ger</w:t>
      </w:r>
      <w:r w:rsidR="00F170BF">
        <w:rPr>
          <w:rFonts w:ascii="Courier New" w:hAnsi="Courier New" w:cs="Courier New"/>
          <w:sz w:val="24"/>
          <w:szCs w:val="24"/>
        </w:rPr>
        <w:t>-</w:t>
      </w:r>
      <w:r>
        <w:rPr>
          <w:rFonts w:ascii="Courier New" w:hAnsi="Courier New" w:cs="Courier New"/>
          <w:sz w:val="24"/>
          <w:szCs w:val="24"/>
        </w:rPr>
        <w:t xml:space="preserve">çeğiyle karşılaşılmaktadır. </w:t>
      </w:r>
      <w:r w:rsidR="00F170BF">
        <w:rPr>
          <w:rFonts w:ascii="Courier New" w:hAnsi="Courier New" w:cs="Courier New"/>
          <w:sz w:val="24"/>
          <w:szCs w:val="24"/>
        </w:rPr>
        <w:t>Yukarıya ak</w:t>
      </w:r>
      <w:r w:rsidR="00F709E7">
        <w:rPr>
          <w:rFonts w:ascii="Courier New" w:hAnsi="Courier New" w:cs="Courier New"/>
          <w:sz w:val="24"/>
          <w:szCs w:val="24"/>
        </w:rPr>
        <w:t>tarılanlar ışığında bu hususun İ</w:t>
      </w:r>
      <w:r w:rsidR="00F170BF">
        <w:rPr>
          <w:rFonts w:ascii="Courier New" w:hAnsi="Courier New" w:cs="Courier New"/>
          <w:sz w:val="24"/>
          <w:szCs w:val="24"/>
        </w:rPr>
        <w:t xml:space="preserve">darenin yargısal denetiminin yapılabilmesi açısından </w:t>
      </w:r>
      <w:r w:rsidR="00F170BF">
        <w:rPr>
          <w:rFonts w:ascii="Courier New" w:hAnsi="Courier New" w:cs="Courier New"/>
          <w:sz w:val="24"/>
          <w:szCs w:val="24"/>
        </w:rPr>
        <w:lastRenderedPageBreak/>
        <w:t>çok büyük bir eksiklik olduğu sonucuna varılması kaçınılmaz-dır.</w:t>
      </w:r>
    </w:p>
    <w:p w:rsidR="008B6D81" w:rsidRDefault="00AE0426" w:rsidP="008B6D81">
      <w:pPr>
        <w:spacing w:after="120" w:line="360" w:lineRule="auto"/>
        <w:jc w:val="both"/>
        <w:rPr>
          <w:rFonts w:ascii="Courier New" w:hAnsi="Courier New" w:cs="Courier New"/>
          <w:sz w:val="24"/>
          <w:szCs w:val="24"/>
        </w:rPr>
      </w:pPr>
      <w:r>
        <w:rPr>
          <w:rFonts w:ascii="Courier New" w:hAnsi="Courier New" w:cs="Courier New"/>
          <w:sz w:val="24"/>
          <w:szCs w:val="24"/>
        </w:rPr>
        <w:tab/>
        <w:t>Davacının İdari İşler Şube Müdürlüğü ve Mülhak Vakıflar Şube Müdürlüğü sınav sonuçlarına yapmış olduğu itiraz hakkında Davalı tarafından 21.10.2010 tarihinde alınan Emare No.41 kararda</w:t>
      </w:r>
      <w:r w:rsidR="00640074">
        <w:rPr>
          <w:rFonts w:ascii="Courier New" w:hAnsi="Courier New" w:cs="Courier New"/>
          <w:sz w:val="24"/>
          <w:szCs w:val="24"/>
        </w:rPr>
        <w:t>,</w:t>
      </w:r>
      <w:r>
        <w:rPr>
          <w:rFonts w:ascii="Courier New" w:hAnsi="Courier New" w:cs="Courier New"/>
          <w:sz w:val="24"/>
          <w:szCs w:val="24"/>
        </w:rPr>
        <w:t xml:space="preserve"> “.....Sınav Komitesinin vermiş olduğu notlar yeniden kontrol edilmiş ve herhangi bir matematiksel hata olmadığı tespit edi</w:t>
      </w:r>
      <w:r w:rsidR="00F709E7">
        <w:rPr>
          <w:rFonts w:ascii="Courier New" w:hAnsi="Courier New" w:cs="Courier New"/>
          <w:sz w:val="24"/>
          <w:szCs w:val="24"/>
        </w:rPr>
        <w:t>lmiştir.” şeklindeki ifade ise İ</w:t>
      </w:r>
      <w:r>
        <w:rPr>
          <w:rFonts w:ascii="Courier New" w:hAnsi="Courier New" w:cs="Courier New"/>
          <w:sz w:val="24"/>
          <w:szCs w:val="24"/>
        </w:rPr>
        <w:t>darenin sözlü sınav sonucunda takdi</w:t>
      </w:r>
      <w:r w:rsidR="000272CE">
        <w:rPr>
          <w:rFonts w:ascii="Courier New" w:hAnsi="Courier New" w:cs="Courier New"/>
          <w:sz w:val="24"/>
          <w:szCs w:val="24"/>
        </w:rPr>
        <w:t>r</w:t>
      </w:r>
      <w:r>
        <w:rPr>
          <w:rFonts w:ascii="Courier New" w:hAnsi="Courier New" w:cs="Courier New"/>
          <w:sz w:val="24"/>
          <w:szCs w:val="24"/>
        </w:rPr>
        <w:t xml:space="preserve"> etmiş olduğu </w:t>
      </w:r>
      <w:r w:rsidR="000272CE">
        <w:rPr>
          <w:rFonts w:ascii="Courier New" w:hAnsi="Courier New" w:cs="Courier New"/>
          <w:sz w:val="24"/>
          <w:szCs w:val="24"/>
        </w:rPr>
        <w:t>puanlamanın gerekçesine açıklık getirmemektedir.</w:t>
      </w:r>
      <w:r w:rsidR="006D2AAA">
        <w:rPr>
          <w:rFonts w:ascii="Courier New" w:hAnsi="Courier New" w:cs="Courier New"/>
          <w:sz w:val="24"/>
          <w:szCs w:val="24"/>
        </w:rPr>
        <w:t xml:space="preserve"> </w:t>
      </w:r>
      <w:r w:rsidR="00024000">
        <w:rPr>
          <w:rFonts w:ascii="Courier New" w:hAnsi="Courier New" w:cs="Courier New"/>
          <w:sz w:val="24"/>
          <w:szCs w:val="24"/>
        </w:rPr>
        <w:t>Davalı Avukatının</w:t>
      </w:r>
      <w:r w:rsidR="00640074">
        <w:rPr>
          <w:rFonts w:ascii="Courier New" w:hAnsi="Courier New" w:cs="Courier New"/>
          <w:sz w:val="24"/>
          <w:szCs w:val="24"/>
        </w:rPr>
        <w:t>,</w:t>
      </w:r>
      <w:r w:rsidR="00024000">
        <w:rPr>
          <w:rFonts w:ascii="Courier New" w:hAnsi="Courier New" w:cs="Courier New"/>
          <w:sz w:val="24"/>
          <w:szCs w:val="24"/>
        </w:rPr>
        <w:t xml:space="preserve"> dava konusu kararların alındığı sürecin YİM 194/2012 (D.33/2013) sayılı içtihat kara</w:t>
      </w:r>
      <w:r w:rsidR="00800039">
        <w:rPr>
          <w:rFonts w:ascii="Courier New" w:hAnsi="Courier New" w:cs="Courier New"/>
          <w:sz w:val="24"/>
          <w:szCs w:val="24"/>
        </w:rPr>
        <w:t>-</w:t>
      </w:r>
      <w:r w:rsidR="00640074">
        <w:rPr>
          <w:rFonts w:ascii="Courier New" w:hAnsi="Courier New" w:cs="Courier New"/>
          <w:sz w:val="24"/>
          <w:szCs w:val="24"/>
        </w:rPr>
        <w:t>rından önceki bir zamana denk geldiği</w:t>
      </w:r>
      <w:r w:rsidR="00024000">
        <w:rPr>
          <w:rFonts w:ascii="Courier New" w:hAnsi="Courier New" w:cs="Courier New"/>
          <w:sz w:val="24"/>
          <w:szCs w:val="24"/>
        </w:rPr>
        <w:t xml:space="preserve"> nedeniyle, ilgili karar</w:t>
      </w:r>
      <w:r w:rsidR="00640074">
        <w:rPr>
          <w:rFonts w:ascii="Courier New" w:hAnsi="Courier New" w:cs="Courier New"/>
          <w:sz w:val="24"/>
          <w:szCs w:val="24"/>
        </w:rPr>
        <w:t>-</w:t>
      </w:r>
      <w:r w:rsidR="00024000">
        <w:rPr>
          <w:rFonts w:ascii="Courier New" w:hAnsi="Courier New" w:cs="Courier New"/>
          <w:sz w:val="24"/>
          <w:szCs w:val="24"/>
        </w:rPr>
        <w:t xml:space="preserve">da vurgulanan </w:t>
      </w:r>
      <w:r w:rsidR="00800039">
        <w:rPr>
          <w:rFonts w:ascii="Courier New" w:hAnsi="Courier New" w:cs="Courier New"/>
          <w:sz w:val="24"/>
          <w:szCs w:val="24"/>
        </w:rPr>
        <w:t>prensiplerin bu me</w:t>
      </w:r>
      <w:r w:rsidR="00640074">
        <w:rPr>
          <w:rFonts w:ascii="Courier New" w:hAnsi="Courier New" w:cs="Courier New"/>
          <w:sz w:val="24"/>
          <w:szCs w:val="24"/>
        </w:rPr>
        <w:t>selede bir ölçüt olmaması gerek</w:t>
      </w:r>
      <w:r w:rsidR="00800039">
        <w:rPr>
          <w:rFonts w:ascii="Courier New" w:hAnsi="Courier New" w:cs="Courier New"/>
          <w:sz w:val="24"/>
          <w:szCs w:val="24"/>
        </w:rPr>
        <w:t>tiği şeklinde bir argümanı ol</w:t>
      </w:r>
      <w:r w:rsidR="00640074">
        <w:rPr>
          <w:rFonts w:ascii="Courier New" w:hAnsi="Courier New" w:cs="Courier New"/>
          <w:sz w:val="24"/>
          <w:szCs w:val="24"/>
        </w:rPr>
        <w:t>muştur. Bir idari işlem veya ka</w:t>
      </w:r>
      <w:r w:rsidR="00800039">
        <w:rPr>
          <w:rFonts w:ascii="Courier New" w:hAnsi="Courier New" w:cs="Courier New"/>
          <w:sz w:val="24"/>
          <w:szCs w:val="24"/>
        </w:rPr>
        <w:t xml:space="preserve">rarın Yüksek İdare Mahkemesi </w:t>
      </w:r>
      <w:r w:rsidR="00640074">
        <w:rPr>
          <w:rFonts w:ascii="Courier New" w:hAnsi="Courier New" w:cs="Courier New"/>
          <w:sz w:val="24"/>
          <w:szCs w:val="24"/>
        </w:rPr>
        <w:t>tarafından yargısal denetimi ya</w:t>
      </w:r>
      <w:r w:rsidR="00800039">
        <w:rPr>
          <w:rFonts w:ascii="Courier New" w:hAnsi="Courier New" w:cs="Courier New"/>
          <w:sz w:val="24"/>
          <w:szCs w:val="24"/>
        </w:rPr>
        <w:t>pılırken</w:t>
      </w:r>
      <w:r w:rsidR="00640074">
        <w:rPr>
          <w:rFonts w:ascii="Courier New" w:hAnsi="Courier New" w:cs="Courier New"/>
          <w:sz w:val="24"/>
          <w:szCs w:val="24"/>
        </w:rPr>
        <w:t>,</w:t>
      </w:r>
      <w:r w:rsidR="00800039">
        <w:rPr>
          <w:rFonts w:ascii="Courier New" w:hAnsi="Courier New" w:cs="Courier New"/>
          <w:sz w:val="24"/>
          <w:szCs w:val="24"/>
        </w:rPr>
        <w:t xml:space="preserve"> bu denetimin mevcut i</w:t>
      </w:r>
      <w:r w:rsidR="00640074">
        <w:rPr>
          <w:rFonts w:ascii="Courier New" w:hAnsi="Courier New" w:cs="Courier New"/>
          <w:sz w:val="24"/>
          <w:szCs w:val="24"/>
        </w:rPr>
        <w:t>çtihat kararları ışığında yapıl</w:t>
      </w:r>
      <w:r w:rsidR="00800039">
        <w:rPr>
          <w:rFonts w:ascii="Courier New" w:hAnsi="Courier New" w:cs="Courier New"/>
          <w:sz w:val="24"/>
          <w:szCs w:val="24"/>
        </w:rPr>
        <w:t>ması elzemdir. Bu nedenle, Davalı Avukatının yukarıda temas edilen iddiasına itibar edilmesi olası değildir.</w:t>
      </w:r>
      <w:r w:rsidR="006D2AAA">
        <w:rPr>
          <w:rFonts w:ascii="Courier New" w:hAnsi="Courier New" w:cs="Courier New"/>
          <w:sz w:val="24"/>
          <w:szCs w:val="24"/>
        </w:rPr>
        <w:t xml:space="preserve"> </w:t>
      </w:r>
    </w:p>
    <w:p w:rsidR="00640074" w:rsidRDefault="008B6D81" w:rsidP="00800039">
      <w:pPr>
        <w:spacing w:after="120" w:line="360" w:lineRule="auto"/>
        <w:jc w:val="both"/>
        <w:rPr>
          <w:rFonts w:ascii="Courier New" w:hAnsi="Courier New" w:cs="Courier New"/>
          <w:sz w:val="24"/>
          <w:szCs w:val="24"/>
        </w:rPr>
      </w:pPr>
      <w:r>
        <w:rPr>
          <w:rFonts w:ascii="Courier New" w:hAnsi="Courier New" w:cs="Courier New"/>
          <w:sz w:val="24"/>
          <w:szCs w:val="24"/>
        </w:rPr>
        <w:tab/>
        <w:t>Bu aşamaya kadar belirtilenler ışığında</w:t>
      </w:r>
      <w:r w:rsidR="00640074">
        <w:rPr>
          <w:rFonts w:ascii="Courier New" w:hAnsi="Courier New" w:cs="Courier New"/>
          <w:sz w:val="24"/>
          <w:szCs w:val="24"/>
        </w:rPr>
        <w:t>,</w:t>
      </w:r>
      <w:r>
        <w:rPr>
          <w:rFonts w:ascii="Courier New" w:hAnsi="Courier New" w:cs="Courier New"/>
          <w:sz w:val="24"/>
          <w:szCs w:val="24"/>
        </w:rPr>
        <w:t xml:space="preserve"> dava konusu mün-hallerle ilgili yapılmış olan sınavların ve bu sınavlar neti-cesinde oluşturulan başarı sıralamalarının hukuka aykırı oldu-ğu tespit edildiğinden, bunların neticesinde yapılan atama ka-rarları</w:t>
      </w:r>
      <w:r w:rsidR="00F709E7">
        <w:rPr>
          <w:rFonts w:ascii="Courier New" w:hAnsi="Courier New" w:cs="Courier New"/>
          <w:sz w:val="24"/>
          <w:szCs w:val="24"/>
        </w:rPr>
        <w:t>nın da hukuka aykırı olduğu sonucuna</w:t>
      </w:r>
      <w:r w:rsidR="004774F8">
        <w:rPr>
          <w:rFonts w:ascii="Courier New" w:hAnsi="Courier New" w:cs="Courier New"/>
          <w:sz w:val="24"/>
          <w:szCs w:val="24"/>
        </w:rPr>
        <w:t xml:space="preserve"> varmaktayım. Başka bir ifadeyle</w:t>
      </w:r>
      <w:r w:rsidR="00640074">
        <w:rPr>
          <w:rFonts w:ascii="Courier New" w:hAnsi="Courier New" w:cs="Courier New"/>
          <w:sz w:val="24"/>
          <w:szCs w:val="24"/>
        </w:rPr>
        <w:t>,</w:t>
      </w:r>
      <w:r w:rsidR="004774F8">
        <w:rPr>
          <w:rFonts w:ascii="Courier New" w:hAnsi="Courier New" w:cs="Courier New"/>
          <w:sz w:val="24"/>
          <w:szCs w:val="24"/>
        </w:rPr>
        <w:t xml:space="preserve"> Davacı davasında başarı olmuştur ve talep ettiği şekilde bir karar verilmesi uygun ve adil olacaktır. </w:t>
      </w:r>
      <w:r>
        <w:rPr>
          <w:rFonts w:ascii="Courier New" w:hAnsi="Courier New" w:cs="Courier New"/>
          <w:sz w:val="24"/>
          <w:szCs w:val="24"/>
        </w:rPr>
        <w:t>Sonuç olarak</w:t>
      </w:r>
      <w:r w:rsidR="00640074">
        <w:rPr>
          <w:rFonts w:ascii="Courier New" w:hAnsi="Courier New" w:cs="Courier New"/>
          <w:sz w:val="24"/>
          <w:szCs w:val="24"/>
        </w:rPr>
        <w:t>:</w:t>
      </w:r>
      <w:r w:rsidR="00800039">
        <w:rPr>
          <w:rFonts w:ascii="Courier New" w:hAnsi="Courier New" w:cs="Courier New"/>
          <w:sz w:val="24"/>
          <w:szCs w:val="24"/>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
        <w:gridCol w:w="7966"/>
      </w:tblGrid>
      <w:tr w:rsidR="006537A7" w:rsidTr="0040180F">
        <w:tc>
          <w:tcPr>
            <w:tcW w:w="425" w:type="dxa"/>
          </w:tcPr>
          <w:p w:rsidR="006537A7" w:rsidRDefault="006537A7" w:rsidP="0040180F">
            <w:pPr>
              <w:spacing w:line="360" w:lineRule="auto"/>
              <w:jc w:val="both"/>
              <w:rPr>
                <w:rFonts w:ascii="Courier New" w:hAnsi="Courier New" w:cs="Courier New"/>
                <w:sz w:val="24"/>
                <w:szCs w:val="24"/>
              </w:rPr>
            </w:pPr>
            <w:r>
              <w:rPr>
                <w:rFonts w:ascii="Courier New" w:hAnsi="Courier New" w:cs="Courier New"/>
                <w:sz w:val="24"/>
                <w:szCs w:val="24"/>
              </w:rPr>
              <w:t>A)</w:t>
            </w:r>
          </w:p>
        </w:tc>
        <w:tc>
          <w:tcPr>
            <w:tcW w:w="7970" w:type="dxa"/>
          </w:tcPr>
          <w:p w:rsidR="006537A7" w:rsidRDefault="006537A7" w:rsidP="0040180F">
            <w:pPr>
              <w:jc w:val="both"/>
              <w:rPr>
                <w:rFonts w:ascii="Courier New" w:hAnsi="Courier New" w:cs="Courier New"/>
                <w:sz w:val="24"/>
                <w:szCs w:val="24"/>
              </w:rPr>
            </w:pPr>
            <w:r>
              <w:rPr>
                <w:rFonts w:ascii="Courier New" w:hAnsi="Courier New" w:cs="Courier New"/>
                <w:sz w:val="24"/>
                <w:szCs w:val="24"/>
              </w:rPr>
              <w:t>Davalı tarafından münhal ilân edilip doldurulacağı duyurulan II(İlk Atama ve Yükselme Yeri) kadrosu  olan Barem 17A maaşlı “İdari İşler Şube Müdürü” mev-kiine, Davacıya tercihen, Ali Yeltekin’in asaleten atanmasına ilişkin Davalı’nın 28.09.2010 tarih ve K/262/2010 sayılı karar ve/</w:t>
            </w:r>
            <w:r w:rsidR="00640074">
              <w:rPr>
                <w:rFonts w:ascii="Courier New" w:hAnsi="Courier New" w:cs="Courier New"/>
                <w:sz w:val="24"/>
                <w:szCs w:val="24"/>
              </w:rPr>
              <w:t>v</w:t>
            </w:r>
            <w:r>
              <w:rPr>
                <w:rFonts w:ascii="Courier New" w:hAnsi="Courier New" w:cs="Courier New"/>
                <w:sz w:val="24"/>
                <w:szCs w:val="24"/>
              </w:rPr>
              <w:t>eya işleminin tamamen hü-kümsüz ve etkisiz olduğuna ve herhangi bir sonuç doğuramayacağına,</w:t>
            </w:r>
          </w:p>
          <w:p w:rsidR="006537A7" w:rsidRDefault="006537A7" w:rsidP="0040180F">
            <w:pPr>
              <w:jc w:val="both"/>
              <w:rPr>
                <w:rFonts w:ascii="Courier New" w:hAnsi="Courier New" w:cs="Courier New"/>
                <w:sz w:val="24"/>
                <w:szCs w:val="24"/>
              </w:rPr>
            </w:pPr>
          </w:p>
        </w:tc>
      </w:tr>
      <w:tr w:rsidR="006537A7" w:rsidTr="0040180F">
        <w:tc>
          <w:tcPr>
            <w:tcW w:w="425" w:type="dxa"/>
          </w:tcPr>
          <w:p w:rsidR="006537A7" w:rsidRDefault="006537A7" w:rsidP="0040180F">
            <w:pPr>
              <w:spacing w:line="360" w:lineRule="auto"/>
              <w:jc w:val="both"/>
              <w:rPr>
                <w:rFonts w:ascii="Courier New" w:hAnsi="Courier New" w:cs="Courier New"/>
                <w:sz w:val="24"/>
                <w:szCs w:val="24"/>
              </w:rPr>
            </w:pPr>
            <w:r>
              <w:rPr>
                <w:rFonts w:ascii="Courier New" w:hAnsi="Courier New" w:cs="Courier New"/>
                <w:sz w:val="24"/>
                <w:szCs w:val="24"/>
              </w:rPr>
              <w:t>B)</w:t>
            </w:r>
          </w:p>
        </w:tc>
        <w:tc>
          <w:tcPr>
            <w:tcW w:w="7970" w:type="dxa"/>
          </w:tcPr>
          <w:p w:rsidR="006537A7" w:rsidRDefault="006537A7" w:rsidP="0040180F">
            <w:pPr>
              <w:jc w:val="both"/>
              <w:rPr>
                <w:rFonts w:ascii="Courier New" w:hAnsi="Courier New" w:cs="Courier New"/>
                <w:sz w:val="24"/>
                <w:szCs w:val="24"/>
              </w:rPr>
            </w:pPr>
            <w:r>
              <w:rPr>
                <w:rFonts w:ascii="Courier New" w:hAnsi="Courier New" w:cs="Courier New"/>
                <w:sz w:val="24"/>
                <w:szCs w:val="24"/>
              </w:rPr>
              <w:t>Davacının yukarıda (A) paragrafında değinilen mev-kiiye yapmış olduğu müracaatının reddedildiğini Da-</w:t>
            </w:r>
            <w:r>
              <w:rPr>
                <w:rFonts w:ascii="Courier New" w:hAnsi="Courier New" w:cs="Courier New"/>
                <w:sz w:val="24"/>
                <w:szCs w:val="24"/>
              </w:rPr>
              <w:lastRenderedPageBreak/>
              <w:t>vacıya duyuran Davalının 30.09.2010 tarih ve YK/ 134/2010,14/38 sayılı yazısı üzerine, Davacının Da-valı’ya yapmış olduğu 1.10.2010 tarihli itirazını reddeden Davalı 1’in 27.10.2010 tarih ve YK/162/2010 14/38 sayılı kararının tamamen hükümsüz ve etkisiz olduğuna ve herhangi bir sonuç doğuramayacağına,</w:t>
            </w:r>
          </w:p>
          <w:p w:rsidR="006537A7" w:rsidRDefault="006537A7" w:rsidP="0040180F">
            <w:pPr>
              <w:jc w:val="both"/>
              <w:rPr>
                <w:rFonts w:ascii="Courier New" w:hAnsi="Courier New" w:cs="Courier New"/>
                <w:sz w:val="24"/>
                <w:szCs w:val="24"/>
              </w:rPr>
            </w:pPr>
          </w:p>
        </w:tc>
      </w:tr>
      <w:tr w:rsidR="006537A7" w:rsidTr="0040180F">
        <w:tc>
          <w:tcPr>
            <w:tcW w:w="425" w:type="dxa"/>
          </w:tcPr>
          <w:p w:rsidR="006537A7" w:rsidRDefault="006537A7" w:rsidP="0040180F">
            <w:pPr>
              <w:spacing w:line="360" w:lineRule="auto"/>
              <w:jc w:val="both"/>
              <w:rPr>
                <w:rFonts w:ascii="Courier New" w:hAnsi="Courier New" w:cs="Courier New"/>
                <w:sz w:val="24"/>
                <w:szCs w:val="24"/>
              </w:rPr>
            </w:pPr>
            <w:r>
              <w:rPr>
                <w:rFonts w:ascii="Courier New" w:hAnsi="Courier New" w:cs="Courier New"/>
                <w:sz w:val="24"/>
                <w:szCs w:val="24"/>
              </w:rPr>
              <w:lastRenderedPageBreak/>
              <w:t>C)</w:t>
            </w:r>
          </w:p>
        </w:tc>
        <w:tc>
          <w:tcPr>
            <w:tcW w:w="7970" w:type="dxa"/>
          </w:tcPr>
          <w:p w:rsidR="006537A7" w:rsidRDefault="006537A7" w:rsidP="0040180F">
            <w:pPr>
              <w:tabs>
                <w:tab w:val="left" w:pos="993"/>
              </w:tabs>
              <w:jc w:val="both"/>
              <w:rPr>
                <w:rFonts w:ascii="Courier New" w:hAnsi="Courier New" w:cs="Courier New"/>
                <w:sz w:val="24"/>
                <w:szCs w:val="24"/>
              </w:rPr>
            </w:pPr>
            <w:r>
              <w:rPr>
                <w:rFonts w:ascii="Courier New" w:hAnsi="Courier New" w:cs="Courier New"/>
                <w:sz w:val="24"/>
                <w:szCs w:val="24"/>
              </w:rPr>
              <w:t>Davalı tarafından münhal ilân edilip doldurulacağı duyurulan II(İlk Atama ve Yükselme Yeri) kadrosu olan Barem 17A maaşlı “Mülhak Vakıflar Şube Müdürü” mevkiine, Davacıya tercihen, Mustafa Doğru’nun asa-leten atanmasına ilişkin Davalı’nın 28.09.2010 tarih ve K/262/2010 sayılı karar ve/veya işleminin tamamen hükümsüz ve etkisiz olduğuna ve herhangi bir sonuç doğuramayacağına,</w:t>
            </w:r>
          </w:p>
          <w:p w:rsidR="006537A7" w:rsidRDefault="006537A7" w:rsidP="0040180F">
            <w:pPr>
              <w:jc w:val="both"/>
              <w:rPr>
                <w:rFonts w:ascii="Courier New" w:hAnsi="Courier New" w:cs="Courier New"/>
                <w:sz w:val="24"/>
                <w:szCs w:val="24"/>
              </w:rPr>
            </w:pPr>
          </w:p>
        </w:tc>
      </w:tr>
      <w:tr w:rsidR="006537A7" w:rsidTr="0040180F">
        <w:tc>
          <w:tcPr>
            <w:tcW w:w="425" w:type="dxa"/>
          </w:tcPr>
          <w:p w:rsidR="006537A7" w:rsidRDefault="006537A7" w:rsidP="0040180F">
            <w:pPr>
              <w:spacing w:line="360" w:lineRule="auto"/>
              <w:jc w:val="both"/>
              <w:rPr>
                <w:rFonts w:ascii="Courier New" w:hAnsi="Courier New" w:cs="Courier New"/>
                <w:sz w:val="24"/>
                <w:szCs w:val="24"/>
              </w:rPr>
            </w:pPr>
            <w:r>
              <w:rPr>
                <w:rFonts w:ascii="Courier New" w:hAnsi="Courier New" w:cs="Courier New"/>
                <w:sz w:val="24"/>
                <w:szCs w:val="24"/>
              </w:rPr>
              <w:t>D)</w:t>
            </w:r>
          </w:p>
        </w:tc>
        <w:tc>
          <w:tcPr>
            <w:tcW w:w="7970" w:type="dxa"/>
          </w:tcPr>
          <w:p w:rsidR="006537A7" w:rsidRDefault="006537A7" w:rsidP="0040180F">
            <w:pPr>
              <w:tabs>
                <w:tab w:val="left" w:pos="709"/>
                <w:tab w:val="left" w:pos="993"/>
              </w:tabs>
              <w:jc w:val="both"/>
              <w:rPr>
                <w:rFonts w:ascii="Courier New" w:hAnsi="Courier New" w:cs="Courier New"/>
                <w:sz w:val="24"/>
                <w:szCs w:val="24"/>
              </w:rPr>
            </w:pPr>
            <w:r>
              <w:rPr>
                <w:rFonts w:ascii="Courier New" w:hAnsi="Courier New" w:cs="Courier New"/>
                <w:sz w:val="24"/>
                <w:szCs w:val="24"/>
              </w:rPr>
              <w:t>Davacının yukarıda (C) paragrafında değinilen mevki-iye yapmış olduğu müracaatının reddedildiğini Dava-cıya  duyuran Davalı’nın 30.09.2010 tarih ve YK/131/</w:t>
            </w:r>
          </w:p>
          <w:p w:rsidR="006537A7" w:rsidRDefault="006537A7" w:rsidP="0040180F">
            <w:pPr>
              <w:tabs>
                <w:tab w:val="left" w:pos="709"/>
                <w:tab w:val="left" w:pos="993"/>
              </w:tabs>
              <w:jc w:val="both"/>
              <w:rPr>
                <w:rFonts w:ascii="Courier New" w:hAnsi="Courier New" w:cs="Courier New"/>
                <w:sz w:val="24"/>
                <w:szCs w:val="24"/>
              </w:rPr>
            </w:pPr>
            <w:r>
              <w:rPr>
                <w:rFonts w:ascii="Courier New" w:hAnsi="Courier New" w:cs="Courier New"/>
                <w:sz w:val="24"/>
                <w:szCs w:val="24"/>
              </w:rPr>
              <w:t>2010, 14/38 sayılı yazısı üzerine, Davacının Davalı ’ya yapmış olduğu tahminen 3.10.2010 tarihli itira-zını reddeden Davalı’nın 27.10.2010 tarih ve YK/163/</w:t>
            </w:r>
          </w:p>
          <w:p w:rsidR="006537A7" w:rsidRDefault="006537A7" w:rsidP="0040180F">
            <w:pPr>
              <w:tabs>
                <w:tab w:val="left" w:pos="709"/>
                <w:tab w:val="left" w:pos="993"/>
              </w:tabs>
              <w:jc w:val="both"/>
              <w:rPr>
                <w:rFonts w:ascii="Courier New" w:hAnsi="Courier New" w:cs="Courier New"/>
                <w:sz w:val="24"/>
                <w:szCs w:val="24"/>
              </w:rPr>
            </w:pPr>
            <w:r>
              <w:rPr>
                <w:rFonts w:ascii="Courier New" w:hAnsi="Courier New" w:cs="Courier New"/>
                <w:sz w:val="24"/>
                <w:szCs w:val="24"/>
              </w:rPr>
              <w:t>2010, 14/38 sayılı kararının tamamen hükümsüz ve et-kisiz olduğuna ve herhangi bir sonuç doğuramayaca-ğına</w:t>
            </w:r>
            <w:r w:rsidR="004774F8">
              <w:rPr>
                <w:rFonts w:ascii="Courier New" w:hAnsi="Courier New" w:cs="Courier New"/>
                <w:sz w:val="24"/>
                <w:szCs w:val="24"/>
              </w:rPr>
              <w:t>;</w:t>
            </w:r>
          </w:p>
        </w:tc>
      </w:tr>
    </w:tbl>
    <w:p w:rsidR="006537A7" w:rsidRDefault="00902787" w:rsidP="006537A7">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p>
    <w:p w:rsidR="00902787" w:rsidRDefault="00902787" w:rsidP="006537A7">
      <w:pPr>
        <w:spacing w:after="120" w:line="360" w:lineRule="auto"/>
        <w:jc w:val="both"/>
        <w:rPr>
          <w:rFonts w:ascii="Courier New" w:hAnsi="Courier New" w:cs="Courier New"/>
          <w:sz w:val="24"/>
          <w:szCs w:val="24"/>
        </w:rPr>
      </w:pPr>
      <w:r>
        <w:rPr>
          <w:rFonts w:ascii="Courier New" w:hAnsi="Courier New" w:cs="Courier New"/>
          <w:sz w:val="24"/>
          <w:szCs w:val="24"/>
        </w:rPr>
        <w:t xml:space="preserve">     Karar verilir.</w:t>
      </w:r>
    </w:p>
    <w:p w:rsidR="008B6D81" w:rsidRDefault="008B6D81" w:rsidP="006537A7">
      <w:pPr>
        <w:spacing w:after="120" w:line="360" w:lineRule="auto"/>
        <w:ind w:firstLine="708"/>
        <w:jc w:val="both"/>
        <w:rPr>
          <w:rFonts w:ascii="Courier New" w:hAnsi="Courier New" w:cs="Courier New"/>
          <w:sz w:val="24"/>
          <w:szCs w:val="24"/>
        </w:rPr>
      </w:pPr>
      <w:r>
        <w:rPr>
          <w:rFonts w:ascii="Courier New" w:hAnsi="Courier New" w:cs="Courier New"/>
          <w:sz w:val="24"/>
          <w:szCs w:val="24"/>
        </w:rPr>
        <w:t>Dava masraflarının Davalı ve İlgili Şahıslar tarafından Davacıya ödenmesine de ayrıca emir verilir.</w:t>
      </w:r>
    </w:p>
    <w:p w:rsidR="00FA169A" w:rsidRDefault="00FA169A" w:rsidP="00902787">
      <w:pPr>
        <w:spacing w:after="120" w:line="360" w:lineRule="auto"/>
        <w:jc w:val="both"/>
        <w:rPr>
          <w:rFonts w:ascii="Courier New" w:hAnsi="Courier New" w:cs="Courier New"/>
          <w:sz w:val="24"/>
          <w:szCs w:val="24"/>
        </w:rPr>
      </w:pPr>
    </w:p>
    <w:p w:rsidR="001170C3" w:rsidRDefault="001170C3" w:rsidP="00902787">
      <w:pPr>
        <w:spacing w:after="120" w:line="360" w:lineRule="auto"/>
        <w:jc w:val="both"/>
        <w:rPr>
          <w:rFonts w:ascii="Courier New" w:hAnsi="Courier New" w:cs="Courier New"/>
          <w:sz w:val="24"/>
          <w:szCs w:val="24"/>
        </w:rPr>
      </w:pPr>
    </w:p>
    <w:p w:rsidR="00FA169A" w:rsidRDefault="00FA169A" w:rsidP="00902787">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Beril Çağdal</w:t>
      </w:r>
    </w:p>
    <w:p w:rsidR="00FA169A" w:rsidRDefault="00FA169A" w:rsidP="00902787">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Yargıç</w:t>
      </w:r>
    </w:p>
    <w:p w:rsidR="00902787" w:rsidRDefault="00902787" w:rsidP="00FA169A">
      <w:pPr>
        <w:spacing w:after="0" w:line="360" w:lineRule="auto"/>
        <w:jc w:val="both"/>
        <w:rPr>
          <w:rFonts w:ascii="Courier New" w:hAnsi="Courier New" w:cs="Courier New"/>
          <w:sz w:val="24"/>
          <w:szCs w:val="24"/>
        </w:rPr>
      </w:pPr>
    </w:p>
    <w:p w:rsidR="00902787" w:rsidRDefault="00902787" w:rsidP="00FA169A">
      <w:pPr>
        <w:spacing w:after="0" w:line="360" w:lineRule="auto"/>
        <w:jc w:val="both"/>
        <w:rPr>
          <w:rFonts w:ascii="Courier New" w:hAnsi="Courier New" w:cs="Courier New"/>
          <w:sz w:val="24"/>
          <w:szCs w:val="24"/>
        </w:rPr>
      </w:pPr>
    </w:p>
    <w:p w:rsidR="00FA169A" w:rsidRDefault="00902787" w:rsidP="00FA169A">
      <w:pPr>
        <w:spacing w:after="0" w:line="360" w:lineRule="auto"/>
        <w:jc w:val="both"/>
        <w:rPr>
          <w:rFonts w:ascii="Courier New" w:hAnsi="Courier New" w:cs="Courier New"/>
          <w:sz w:val="24"/>
          <w:szCs w:val="24"/>
        </w:rPr>
      </w:pPr>
      <w:r>
        <w:rPr>
          <w:rFonts w:ascii="Courier New" w:hAnsi="Courier New" w:cs="Courier New"/>
          <w:sz w:val="24"/>
          <w:szCs w:val="24"/>
        </w:rPr>
        <w:t xml:space="preserve">29 </w:t>
      </w:r>
      <w:r w:rsidR="00FA169A">
        <w:rPr>
          <w:rFonts w:ascii="Courier New" w:hAnsi="Courier New" w:cs="Courier New"/>
          <w:sz w:val="24"/>
          <w:szCs w:val="24"/>
        </w:rPr>
        <w:t>Kasım, 2017</w:t>
      </w:r>
    </w:p>
    <w:p w:rsidR="00FA169A" w:rsidRDefault="00FA169A" w:rsidP="008B6D81">
      <w:pPr>
        <w:spacing w:after="120" w:line="360" w:lineRule="auto"/>
        <w:ind w:firstLine="708"/>
        <w:jc w:val="both"/>
        <w:rPr>
          <w:rFonts w:ascii="Courier New" w:hAnsi="Courier New" w:cs="Courier New"/>
          <w:sz w:val="24"/>
          <w:szCs w:val="24"/>
        </w:rPr>
      </w:pPr>
      <w:r>
        <w:rPr>
          <w:rFonts w:ascii="Courier New" w:hAnsi="Courier New" w:cs="Courier New"/>
          <w:sz w:val="24"/>
          <w:szCs w:val="24"/>
        </w:rPr>
        <w:t xml:space="preserve">                                            </w:t>
      </w:r>
    </w:p>
    <w:p w:rsidR="008764A6" w:rsidRDefault="006D2AAA" w:rsidP="008B6D81">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p>
    <w:p w:rsidR="008B6D81" w:rsidRPr="00E41ECC" w:rsidRDefault="008B6D81" w:rsidP="00494042">
      <w:pPr>
        <w:spacing w:after="0" w:line="360" w:lineRule="auto"/>
        <w:jc w:val="both"/>
        <w:rPr>
          <w:rFonts w:ascii="Courier New" w:hAnsi="Courier New" w:cs="Courier New"/>
          <w:sz w:val="24"/>
          <w:szCs w:val="24"/>
        </w:rPr>
      </w:pPr>
    </w:p>
    <w:sectPr w:rsidR="008B6D81" w:rsidRPr="00E41ECC" w:rsidSect="00D868A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187" w:rsidRDefault="00240187" w:rsidP="00D868A1">
      <w:pPr>
        <w:spacing w:after="0" w:line="240" w:lineRule="auto"/>
      </w:pPr>
      <w:r>
        <w:separator/>
      </w:r>
    </w:p>
  </w:endnote>
  <w:endnote w:type="continuationSeparator" w:id="1">
    <w:p w:rsidR="00240187" w:rsidRDefault="00240187" w:rsidP="00D86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187" w:rsidRDefault="00240187" w:rsidP="00D868A1">
      <w:pPr>
        <w:spacing w:after="0" w:line="240" w:lineRule="auto"/>
      </w:pPr>
      <w:r>
        <w:separator/>
      </w:r>
    </w:p>
  </w:footnote>
  <w:footnote w:type="continuationSeparator" w:id="1">
    <w:p w:rsidR="00240187" w:rsidRDefault="00240187" w:rsidP="00D86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2157"/>
      <w:docPartObj>
        <w:docPartGallery w:val="Page Numbers (Top of Page)"/>
        <w:docPartUnique/>
      </w:docPartObj>
    </w:sdtPr>
    <w:sdtContent>
      <w:p w:rsidR="00800039" w:rsidRDefault="00BD0B68">
        <w:pPr>
          <w:pStyle w:val="Header"/>
          <w:jc w:val="center"/>
        </w:pPr>
        <w:fldSimple w:instr=" PAGE   \* MERGEFORMAT ">
          <w:r w:rsidR="0066094B">
            <w:rPr>
              <w:noProof/>
            </w:rPr>
            <w:t>17</w:t>
          </w:r>
        </w:fldSimple>
      </w:p>
    </w:sdtContent>
  </w:sdt>
  <w:p w:rsidR="00800039" w:rsidRDefault="008000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BF2"/>
    <w:multiLevelType w:val="hybridMultilevel"/>
    <w:tmpl w:val="067627B6"/>
    <w:lvl w:ilvl="0" w:tplc="0AB642A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A753199"/>
    <w:multiLevelType w:val="hybridMultilevel"/>
    <w:tmpl w:val="F0965FE8"/>
    <w:lvl w:ilvl="0" w:tplc="F2E02564">
      <w:start w:val="1"/>
      <w:numFmt w:val="lowerLetter"/>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2">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37851A2E"/>
    <w:multiLevelType w:val="hybridMultilevel"/>
    <w:tmpl w:val="55BEC45A"/>
    <w:lvl w:ilvl="0" w:tplc="F4B6A96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20CE2"/>
    <w:rsid w:val="00023E32"/>
    <w:rsid w:val="00024000"/>
    <w:rsid w:val="000272CE"/>
    <w:rsid w:val="00046BD1"/>
    <w:rsid w:val="00067DD0"/>
    <w:rsid w:val="000777AC"/>
    <w:rsid w:val="000A0B7B"/>
    <w:rsid w:val="000A4FEC"/>
    <w:rsid w:val="000B155E"/>
    <w:rsid w:val="000E6010"/>
    <w:rsid w:val="001170C3"/>
    <w:rsid w:val="00120CE2"/>
    <w:rsid w:val="00147ADC"/>
    <w:rsid w:val="00187D20"/>
    <w:rsid w:val="00187E74"/>
    <w:rsid w:val="001C656E"/>
    <w:rsid w:val="00231420"/>
    <w:rsid w:val="00240187"/>
    <w:rsid w:val="00250EAB"/>
    <w:rsid w:val="00260F78"/>
    <w:rsid w:val="00261172"/>
    <w:rsid w:val="002675BD"/>
    <w:rsid w:val="00284DEA"/>
    <w:rsid w:val="002977F8"/>
    <w:rsid w:val="002A73EC"/>
    <w:rsid w:val="002A7A08"/>
    <w:rsid w:val="002B23D5"/>
    <w:rsid w:val="002B59B7"/>
    <w:rsid w:val="002D3F27"/>
    <w:rsid w:val="002D5C9D"/>
    <w:rsid w:val="002E4D85"/>
    <w:rsid w:val="002F32FC"/>
    <w:rsid w:val="003002C3"/>
    <w:rsid w:val="00311BA7"/>
    <w:rsid w:val="0032250C"/>
    <w:rsid w:val="003437C7"/>
    <w:rsid w:val="003478BD"/>
    <w:rsid w:val="003529DF"/>
    <w:rsid w:val="003820C8"/>
    <w:rsid w:val="003A4565"/>
    <w:rsid w:val="003A5544"/>
    <w:rsid w:val="003B7467"/>
    <w:rsid w:val="004032A1"/>
    <w:rsid w:val="004152BC"/>
    <w:rsid w:val="004154AA"/>
    <w:rsid w:val="00422EA4"/>
    <w:rsid w:val="0042587E"/>
    <w:rsid w:val="004358CD"/>
    <w:rsid w:val="00442E9C"/>
    <w:rsid w:val="0044414B"/>
    <w:rsid w:val="004460F2"/>
    <w:rsid w:val="004774F8"/>
    <w:rsid w:val="00477E50"/>
    <w:rsid w:val="004929EC"/>
    <w:rsid w:val="00494042"/>
    <w:rsid w:val="004B6A1B"/>
    <w:rsid w:val="004B6C3D"/>
    <w:rsid w:val="004C24F8"/>
    <w:rsid w:val="004C4FB5"/>
    <w:rsid w:val="00527649"/>
    <w:rsid w:val="0053685B"/>
    <w:rsid w:val="005617A1"/>
    <w:rsid w:val="005D594D"/>
    <w:rsid w:val="006120EF"/>
    <w:rsid w:val="00640074"/>
    <w:rsid w:val="006537A7"/>
    <w:rsid w:val="00653A98"/>
    <w:rsid w:val="006579E3"/>
    <w:rsid w:val="0066094B"/>
    <w:rsid w:val="00675F2D"/>
    <w:rsid w:val="00681405"/>
    <w:rsid w:val="00697E8F"/>
    <w:rsid w:val="006B08F5"/>
    <w:rsid w:val="006D2AAA"/>
    <w:rsid w:val="006F597B"/>
    <w:rsid w:val="0076100E"/>
    <w:rsid w:val="00771797"/>
    <w:rsid w:val="00787A59"/>
    <w:rsid w:val="00790D79"/>
    <w:rsid w:val="007E0EDF"/>
    <w:rsid w:val="00800039"/>
    <w:rsid w:val="008031DC"/>
    <w:rsid w:val="00815137"/>
    <w:rsid w:val="0082159C"/>
    <w:rsid w:val="008529C2"/>
    <w:rsid w:val="008764A6"/>
    <w:rsid w:val="00881F77"/>
    <w:rsid w:val="00886D84"/>
    <w:rsid w:val="0089461D"/>
    <w:rsid w:val="008B6D81"/>
    <w:rsid w:val="008C550E"/>
    <w:rsid w:val="008D68E5"/>
    <w:rsid w:val="008F1950"/>
    <w:rsid w:val="00902787"/>
    <w:rsid w:val="00905D31"/>
    <w:rsid w:val="00911301"/>
    <w:rsid w:val="00926B7D"/>
    <w:rsid w:val="00942765"/>
    <w:rsid w:val="009753B2"/>
    <w:rsid w:val="009C5B98"/>
    <w:rsid w:val="009E0261"/>
    <w:rsid w:val="009F3759"/>
    <w:rsid w:val="00A203F3"/>
    <w:rsid w:val="00A44114"/>
    <w:rsid w:val="00A60F12"/>
    <w:rsid w:val="00A649D1"/>
    <w:rsid w:val="00A80767"/>
    <w:rsid w:val="00A812D7"/>
    <w:rsid w:val="00A859CD"/>
    <w:rsid w:val="00AA0BFD"/>
    <w:rsid w:val="00AD17D1"/>
    <w:rsid w:val="00AE0426"/>
    <w:rsid w:val="00AF1FBC"/>
    <w:rsid w:val="00AF4CE5"/>
    <w:rsid w:val="00B12A79"/>
    <w:rsid w:val="00B135B7"/>
    <w:rsid w:val="00B14B43"/>
    <w:rsid w:val="00B45F73"/>
    <w:rsid w:val="00B51E2D"/>
    <w:rsid w:val="00B57A8D"/>
    <w:rsid w:val="00B83261"/>
    <w:rsid w:val="00B842CA"/>
    <w:rsid w:val="00BA6F77"/>
    <w:rsid w:val="00BB0736"/>
    <w:rsid w:val="00BC2E70"/>
    <w:rsid w:val="00BD0B68"/>
    <w:rsid w:val="00BD141C"/>
    <w:rsid w:val="00BD61DA"/>
    <w:rsid w:val="00C04CF8"/>
    <w:rsid w:val="00C21719"/>
    <w:rsid w:val="00C23151"/>
    <w:rsid w:val="00C44D99"/>
    <w:rsid w:val="00CC16DB"/>
    <w:rsid w:val="00CD0E2D"/>
    <w:rsid w:val="00D10D39"/>
    <w:rsid w:val="00D13363"/>
    <w:rsid w:val="00D37AD1"/>
    <w:rsid w:val="00D6337D"/>
    <w:rsid w:val="00D868A1"/>
    <w:rsid w:val="00DC0B6C"/>
    <w:rsid w:val="00DC3C8C"/>
    <w:rsid w:val="00DE4E6D"/>
    <w:rsid w:val="00DF2796"/>
    <w:rsid w:val="00E03002"/>
    <w:rsid w:val="00E16A7A"/>
    <w:rsid w:val="00E16D1E"/>
    <w:rsid w:val="00E34C71"/>
    <w:rsid w:val="00E41ECC"/>
    <w:rsid w:val="00E447E3"/>
    <w:rsid w:val="00E902F9"/>
    <w:rsid w:val="00E95810"/>
    <w:rsid w:val="00EB6F60"/>
    <w:rsid w:val="00EF7E5C"/>
    <w:rsid w:val="00F170BF"/>
    <w:rsid w:val="00F41F48"/>
    <w:rsid w:val="00F64C68"/>
    <w:rsid w:val="00F709E7"/>
    <w:rsid w:val="00F8409C"/>
    <w:rsid w:val="00F9421A"/>
    <w:rsid w:val="00FA169A"/>
    <w:rsid w:val="00FB65D4"/>
    <w:rsid w:val="00FC17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E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120CE2"/>
    <w:rPr>
      <w:rFonts w:ascii="Times New Roman" w:eastAsia="Times New Roman" w:hAnsi="Times New Roman" w:cs="Times New Roman"/>
      <w:sz w:val="24"/>
      <w:szCs w:val="24"/>
      <w:lang w:eastAsia="tr-TR"/>
    </w:rPr>
  </w:style>
  <w:style w:type="table" w:styleId="TableGrid">
    <w:name w:val="Table Grid"/>
    <w:basedOn w:val="TableNormal"/>
    <w:uiPriority w:val="59"/>
    <w:rsid w:val="004C24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868A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868A1"/>
  </w:style>
  <w:style w:type="paragraph" w:styleId="ListParagraph">
    <w:name w:val="List Paragraph"/>
    <w:basedOn w:val="Normal"/>
    <w:uiPriority w:val="34"/>
    <w:qFormat/>
    <w:rsid w:val="003437C7"/>
    <w:pPr>
      <w:ind w:left="720"/>
      <w:contextualSpacing/>
    </w:pPr>
  </w:style>
</w:styles>
</file>

<file path=word/webSettings.xml><?xml version="1.0" encoding="utf-8"?>
<w:webSettings xmlns:r="http://schemas.openxmlformats.org/officeDocument/2006/relationships" xmlns:w="http://schemas.openxmlformats.org/wordprocessingml/2006/main">
  <w:divs>
    <w:div w:id="13946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0FAF-052D-4622-B003-7B5B2840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4988</Words>
  <Characters>28437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TEL: 22 84 231</Company>
  <LinksUpToDate>false</LinksUpToDate>
  <CharactersWithSpaces>33359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2017-12-06T12:11:00Z</cp:lastPrinted>
  <dcterms:created xsi:type="dcterms:W3CDTF">2017-12-14T09:28:00Z</dcterms:created>
  <dcterms:modified xsi:type="dcterms:W3CDTF">2017-12-14T09:28:00Z</dcterms:modified>
</cp:coreProperties>
</file>